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AB" w:rsidRDefault="00B917AB" w:rsidP="00F35A63">
      <w:pPr>
        <w:spacing w:after="0" w:line="240" w:lineRule="auto"/>
        <w:ind w:left="120"/>
        <w:jc w:val="center"/>
        <w:rPr>
          <w:rFonts w:ascii="Times New Roman" w:hAnsi="Times New Roman"/>
          <w:b/>
          <w:color w:val="000000"/>
          <w:sz w:val="28"/>
          <w:lang w:val="ru-RU"/>
        </w:rPr>
      </w:pPr>
      <w:bookmarkStart w:id="0" w:name="block-4039793"/>
      <w:r>
        <w:rPr>
          <w:rFonts w:ascii="Times New Roman" w:hAnsi="Times New Roman"/>
          <w:b/>
          <w:noProof/>
          <w:color w:val="000000"/>
          <w:sz w:val="28"/>
          <w:lang w:val="ru-RU" w:eastAsia="ru-RU"/>
        </w:rPr>
        <w:drawing>
          <wp:inline distT="0" distB="0" distL="0" distR="0">
            <wp:extent cx="5940425" cy="8175364"/>
            <wp:effectExtent l="0" t="0" r="0" b="0"/>
            <wp:docPr id="1" name="Рисунок 1" descr="C:\Users\geras\Desktop\скан  раб. программ\7-9 ф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s\Desktop\скан  раб. программ\7-9 физ.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917AB" w:rsidRDefault="00B917AB" w:rsidP="00F35A63">
      <w:pPr>
        <w:spacing w:after="0" w:line="240" w:lineRule="auto"/>
        <w:ind w:left="120"/>
        <w:jc w:val="center"/>
        <w:rPr>
          <w:rFonts w:ascii="Times New Roman" w:hAnsi="Times New Roman"/>
          <w:b/>
          <w:color w:val="000000"/>
          <w:sz w:val="28"/>
          <w:lang w:val="ru-RU"/>
        </w:rPr>
      </w:pPr>
    </w:p>
    <w:p w:rsidR="00B917AB" w:rsidRDefault="00B917AB" w:rsidP="00F35A63">
      <w:pPr>
        <w:spacing w:after="0" w:line="240" w:lineRule="auto"/>
        <w:ind w:left="120"/>
        <w:jc w:val="center"/>
        <w:rPr>
          <w:rFonts w:ascii="Times New Roman" w:hAnsi="Times New Roman"/>
          <w:b/>
          <w:color w:val="000000"/>
          <w:sz w:val="28"/>
          <w:lang w:val="ru-RU"/>
        </w:rPr>
      </w:pPr>
    </w:p>
    <w:p w:rsidR="00B917AB" w:rsidRDefault="00B917AB" w:rsidP="00F35A63">
      <w:pPr>
        <w:spacing w:after="0" w:line="240" w:lineRule="auto"/>
        <w:ind w:left="120"/>
        <w:jc w:val="center"/>
        <w:rPr>
          <w:rFonts w:ascii="Times New Roman" w:hAnsi="Times New Roman"/>
          <w:b/>
          <w:color w:val="000000"/>
          <w:sz w:val="28"/>
          <w:lang w:val="ru-RU"/>
        </w:rPr>
      </w:pPr>
    </w:p>
    <w:p w:rsidR="006B44AA" w:rsidRPr="00D45766" w:rsidRDefault="006B44AA">
      <w:pPr>
        <w:rPr>
          <w:lang w:val="ru-RU"/>
        </w:rPr>
        <w:sectPr w:rsidR="006B44AA" w:rsidRPr="00D45766">
          <w:pgSz w:w="11906" w:h="16383"/>
          <w:pgMar w:top="1134" w:right="850" w:bottom="1134" w:left="1701" w:header="720" w:footer="720" w:gutter="0"/>
          <w:cols w:space="720"/>
        </w:sectPr>
      </w:pPr>
      <w:bookmarkStart w:id="1" w:name="_GoBack"/>
      <w:bookmarkEnd w:id="1"/>
    </w:p>
    <w:p w:rsidR="006B44AA" w:rsidRPr="008A6436" w:rsidRDefault="00363E5E">
      <w:pPr>
        <w:spacing w:after="0" w:line="264" w:lineRule="auto"/>
        <w:ind w:left="120"/>
        <w:jc w:val="both"/>
        <w:rPr>
          <w:rFonts w:ascii="Times New Roman" w:hAnsi="Times New Roman" w:cs="Times New Roman"/>
          <w:sz w:val="24"/>
          <w:szCs w:val="24"/>
          <w:lang w:val="ru-RU"/>
        </w:rPr>
      </w:pPr>
      <w:bookmarkStart w:id="2" w:name="block-4039794"/>
      <w:bookmarkEnd w:id="0"/>
      <w:r w:rsidRPr="008A6436">
        <w:rPr>
          <w:rFonts w:ascii="Times New Roman" w:hAnsi="Times New Roman" w:cs="Times New Roman"/>
          <w:b/>
          <w:color w:val="000000"/>
          <w:sz w:val="24"/>
          <w:szCs w:val="24"/>
          <w:lang w:val="ru-RU"/>
        </w:rPr>
        <w:lastRenderedPageBreak/>
        <w:t>ПОЯСНИТЕЛЬНАЯ ЗАПИСКА</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B44AA" w:rsidRPr="008A6436" w:rsidRDefault="00363E5E">
      <w:pPr>
        <w:numPr>
          <w:ilvl w:val="0"/>
          <w:numId w:val="1"/>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научно объяснять явления;</w:t>
      </w:r>
    </w:p>
    <w:p w:rsidR="006B44AA" w:rsidRPr="008A6436" w:rsidRDefault="00363E5E">
      <w:pPr>
        <w:numPr>
          <w:ilvl w:val="0"/>
          <w:numId w:val="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оценивать и понимать особенности научного исследования;</w:t>
      </w:r>
    </w:p>
    <w:p w:rsidR="006B44AA" w:rsidRPr="008A6436" w:rsidRDefault="00363E5E">
      <w:pPr>
        <w:numPr>
          <w:ilvl w:val="0"/>
          <w:numId w:val="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color w:val="000000"/>
          <w:sz w:val="24"/>
          <w:szCs w:val="24"/>
        </w:rPr>
        <w:t>Цели изучения физики:</w:t>
      </w:r>
    </w:p>
    <w:p w:rsidR="006B44AA" w:rsidRPr="008A6436" w:rsidRDefault="00363E5E">
      <w:pPr>
        <w:numPr>
          <w:ilvl w:val="0"/>
          <w:numId w:val="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B44AA" w:rsidRPr="008A6436" w:rsidRDefault="00363E5E">
      <w:pPr>
        <w:numPr>
          <w:ilvl w:val="0"/>
          <w:numId w:val="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B44AA" w:rsidRPr="008A6436" w:rsidRDefault="00363E5E">
      <w:pPr>
        <w:numPr>
          <w:ilvl w:val="0"/>
          <w:numId w:val="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B44AA" w:rsidRPr="008A6436" w:rsidRDefault="00363E5E">
      <w:pPr>
        <w:numPr>
          <w:ilvl w:val="0"/>
          <w:numId w:val="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6B44AA" w:rsidRPr="008A6436" w:rsidRDefault="00363E5E">
      <w:pPr>
        <w:numPr>
          <w:ilvl w:val="0"/>
          <w:numId w:val="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8A6436">
        <w:rPr>
          <w:rFonts w:ascii="Times New Roman" w:hAnsi="Times New Roman" w:cs="Times New Roman"/>
          <w:b/>
          <w:color w:val="000000"/>
          <w:sz w:val="24"/>
          <w:szCs w:val="24"/>
          <w:lang w:val="ru-RU"/>
        </w:rPr>
        <w:t>задач</w:t>
      </w:r>
      <w:r w:rsidRPr="008A6436">
        <w:rPr>
          <w:rFonts w:ascii="Times New Roman" w:hAnsi="Times New Roman" w:cs="Times New Roman"/>
          <w:color w:val="000000"/>
          <w:sz w:val="24"/>
          <w:szCs w:val="24"/>
          <w:lang w:val="ru-RU"/>
        </w:rPr>
        <w:t>:</w:t>
      </w:r>
    </w:p>
    <w:p w:rsidR="006B44AA" w:rsidRPr="008A6436" w:rsidRDefault="00363E5E">
      <w:pPr>
        <w:numPr>
          <w:ilvl w:val="0"/>
          <w:numId w:val="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приобретение знаний о дискретном строении вещества, о механических, тепловых, электрических, магнитных и квантовых явлениях;</w:t>
      </w:r>
    </w:p>
    <w:p w:rsidR="006B44AA" w:rsidRPr="008A6436" w:rsidRDefault="00363E5E">
      <w:pPr>
        <w:numPr>
          <w:ilvl w:val="0"/>
          <w:numId w:val="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6B44AA" w:rsidRPr="008A6436" w:rsidRDefault="00363E5E">
      <w:pPr>
        <w:numPr>
          <w:ilvl w:val="0"/>
          <w:numId w:val="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B44AA" w:rsidRPr="008A6436" w:rsidRDefault="00363E5E">
      <w:pPr>
        <w:numPr>
          <w:ilvl w:val="0"/>
          <w:numId w:val="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B44AA" w:rsidRPr="008A6436" w:rsidRDefault="00363E5E">
      <w:pPr>
        <w:numPr>
          <w:ilvl w:val="0"/>
          <w:numId w:val="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B44AA" w:rsidRPr="008A6436" w:rsidRDefault="00363E5E">
      <w:pPr>
        <w:numPr>
          <w:ilvl w:val="0"/>
          <w:numId w:val="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B44AA" w:rsidRPr="003543E2"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A6436">
        <w:rPr>
          <w:rFonts w:ascii="Times New Roman" w:hAnsi="Times New Roman" w:cs="Times New Roman"/>
          <w:sz w:val="24"/>
          <w:szCs w:val="24"/>
          <w:lang w:val="ru-RU"/>
        </w:rPr>
        <w:br/>
      </w:r>
      <w:bookmarkStart w:id="3" w:name="8ddfe65f-f659-49ad-9159-952bb7a2712d"/>
      <w:bookmarkEnd w:id="3"/>
      <w:r w:rsidRPr="003543E2">
        <w:rPr>
          <w:rFonts w:ascii="Times New Roman" w:hAnsi="Times New Roman" w:cs="Times New Roman"/>
          <w:color w:val="000000"/>
          <w:sz w:val="24"/>
          <w:szCs w:val="24"/>
          <w:lang w:val="ru-RU"/>
        </w:rPr>
        <w:t>‌‌‌</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B44AA" w:rsidRPr="008A6436" w:rsidRDefault="006B44AA">
      <w:pPr>
        <w:rPr>
          <w:rFonts w:ascii="Times New Roman" w:hAnsi="Times New Roman" w:cs="Times New Roman"/>
          <w:sz w:val="24"/>
          <w:szCs w:val="24"/>
          <w:lang w:val="ru-RU"/>
        </w:rPr>
        <w:sectPr w:rsidR="006B44AA" w:rsidRPr="008A6436" w:rsidSect="008A6436">
          <w:type w:val="nextColumn"/>
          <w:pgSz w:w="11906" w:h="16383"/>
          <w:pgMar w:top="720" w:right="720" w:bottom="720" w:left="1134" w:header="720" w:footer="720" w:gutter="0"/>
          <w:cols w:space="720"/>
          <w:docGrid w:linePitch="299"/>
        </w:sectPr>
      </w:pPr>
    </w:p>
    <w:p w:rsidR="006B44AA" w:rsidRPr="008A6436" w:rsidRDefault="00363E5E">
      <w:pPr>
        <w:spacing w:after="0" w:line="264" w:lineRule="auto"/>
        <w:ind w:left="120"/>
        <w:jc w:val="both"/>
        <w:rPr>
          <w:rFonts w:ascii="Times New Roman" w:hAnsi="Times New Roman" w:cs="Times New Roman"/>
          <w:sz w:val="24"/>
          <w:szCs w:val="24"/>
          <w:lang w:val="ru-RU"/>
        </w:rPr>
      </w:pPr>
      <w:bookmarkStart w:id="4" w:name="_Toc124426195"/>
      <w:bookmarkStart w:id="5" w:name="block-4039795"/>
      <w:bookmarkEnd w:id="2"/>
      <w:bookmarkEnd w:id="4"/>
      <w:r w:rsidRPr="008A6436">
        <w:rPr>
          <w:rFonts w:ascii="Times New Roman" w:hAnsi="Times New Roman" w:cs="Times New Roman"/>
          <w:b/>
          <w:color w:val="000000"/>
          <w:sz w:val="24"/>
          <w:szCs w:val="24"/>
          <w:lang w:val="ru-RU"/>
        </w:rPr>
        <w:lastRenderedPageBreak/>
        <w:t xml:space="preserve">СОДЕРЖАНИЕ ОБУЧЕНИЯ </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7 КЛАСС</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bookmarkStart w:id="6" w:name="_Toc124426200"/>
      <w:bookmarkEnd w:id="6"/>
      <w:r w:rsidRPr="008A6436">
        <w:rPr>
          <w:rFonts w:ascii="Times New Roman" w:hAnsi="Times New Roman" w:cs="Times New Roman"/>
          <w:b/>
          <w:color w:val="000000"/>
          <w:sz w:val="24"/>
          <w:szCs w:val="24"/>
          <w:lang w:val="ru-RU"/>
        </w:rPr>
        <w:t>Раздел 1. Физика и её роль в познании окружающего мира.</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8A6436">
        <w:rPr>
          <w:rFonts w:ascii="Times New Roman" w:hAnsi="Times New Roman" w:cs="Times New Roman"/>
          <w:color w:val="000000"/>
          <w:sz w:val="24"/>
          <w:szCs w:val="24"/>
        </w:rPr>
        <w:t xml:space="preserve">Описание физических явлений с помощью моделей.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6B44AA" w:rsidRPr="008A6436" w:rsidRDefault="00363E5E">
      <w:pPr>
        <w:numPr>
          <w:ilvl w:val="0"/>
          <w:numId w:val="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6B44AA" w:rsidRPr="008A6436" w:rsidRDefault="00363E5E">
      <w:pPr>
        <w:numPr>
          <w:ilvl w:val="0"/>
          <w:numId w:val="5"/>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Измерение расстояний. </w:t>
      </w:r>
    </w:p>
    <w:p w:rsidR="006B44AA" w:rsidRPr="008A6436" w:rsidRDefault="00363E5E">
      <w:pPr>
        <w:numPr>
          <w:ilvl w:val="0"/>
          <w:numId w:val="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Измерение объёма жидкости и твёрдого тела. </w:t>
      </w:r>
    </w:p>
    <w:p w:rsidR="006B44AA" w:rsidRPr="008A6436" w:rsidRDefault="00363E5E">
      <w:pPr>
        <w:numPr>
          <w:ilvl w:val="0"/>
          <w:numId w:val="5"/>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размеров малых тел. </w:t>
      </w:r>
    </w:p>
    <w:p w:rsidR="006B44AA" w:rsidRPr="008A6436" w:rsidRDefault="00363E5E">
      <w:pPr>
        <w:numPr>
          <w:ilvl w:val="0"/>
          <w:numId w:val="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6B44AA" w:rsidRPr="008A6436" w:rsidRDefault="00363E5E">
      <w:pPr>
        <w:numPr>
          <w:ilvl w:val="0"/>
          <w:numId w:val="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2. Первоначальные сведения о строении вещества.</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r w:rsidRPr="008A6436">
        <w:rPr>
          <w:rFonts w:ascii="Times New Roman" w:hAnsi="Times New Roman" w:cs="Times New Roman"/>
          <w:b/>
          <w:color w:val="000000"/>
          <w:sz w:val="24"/>
          <w:szCs w:val="24"/>
        </w:rPr>
        <w:t>.</w:t>
      </w:r>
    </w:p>
    <w:p w:rsidR="006B44AA" w:rsidRPr="008A6436" w:rsidRDefault="00363E5E">
      <w:pPr>
        <w:numPr>
          <w:ilvl w:val="0"/>
          <w:numId w:val="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Наблюдение броуновского движения.</w:t>
      </w:r>
    </w:p>
    <w:p w:rsidR="006B44AA" w:rsidRPr="008A6436" w:rsidRDefault="00363E5E">
      <w:pPr>
        <w:numPr>
          <w:ilvl w:val="0"/>
          <w:numId w:val="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диффузии. </w:t>
      </w:r>
    </w:p>
    <w:p w:rsidR="006B44AA" w:rsidRPr="008A6436" w:rsidRDefault="00363E5E">
      <w:pPr>
        <w:numPr>
          <w:ilvl w:val="0"/>
          <w:numId w:val="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6B44AA" w:rsidRPr="008A6436" w:rsidRDefault="00363E5E">
      <w:pPr>
        <w:numPr>
          <w:ilvl w:val="0"/>
          <w:numId w:val="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по наблюдению теплового расширения газов. </w:t>
      </w:r>
    </w:p>
    <w:p w:rsidR="006B44AA" w:rsidRPr="008A6436" w:rsidRDefault="00363E5E">
      <w:pPr>
        <w:numPr>
          <w:ilvl w:val="0"/>
          <w:numId w:val="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3. Движение и взаимодействие тел.</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3543E2">
        <w:rPr>
          <w:rFonts w:ascii="Times New Roman" w:hAnsi="Times New Roman" w:cs="Times New Roman"/>
          <w:color w:val="000000"/>
          <w:sz w:val="24"/>
          <w:szCs w:val="24"/>
          <w:lang w:val="ru-RU"/>
        </w:rPr>
        <w:t xml:space="preserve">Масса как мера инертности тела. </w:t>
      </w:r>
      <w:r w:rsidRPr="008A6436">
        <w:rPr>
          <w:rFonts w:ascii="Times New Roman" w:hAnsi="Times New Roman" w:cs="Times New Roman"/>
          <w:color w:val="000000"/>
          <w:sz w:val="24"/>
          <w:szCs w:val="24"/>
          <w:lang w:val="ru-RU"/>
        </w:rPr>
        <w:t xml:space="preserve">Плотность вещества. Связь плотности с количеством молекул в единице объёма вещества.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8"/>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механического движения тела. </w:t>
      </w:r>
    </w:p>
    <w:p w:rsidR="006B44AA" w:rsidRPr="008A6436" w:rsidRDefault="00363E5E">
      <w:pPr>
        <w:numPr>
          <w:ilvl w:val="0"/>
          <w:numId w:val="8"/>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Измерение скорости прямолинейного движения.</w:t>
      </w:r>
    </w:p>
    <w:p w:rsidR="006B44AA" w:rsidRPr="008A6436" w:rsidRDefault="00363E5E">
      <w:pPr>
        <w:numPr>
          <w:ilvl w:val="0"/>
          <w:numId w:val="8"/>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явления инерции. </w:t>
      </w:r>
    </w:p>
    <w:p w:rsidR="006B44AA" w:rsidRPr="008A6436" w:rsidRDefault="00363E5E">
      <w:pPr>
        <w:numPr>
          <w:ilvl w:val="0"/>
          <w:numId w:val="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изменения скорости при взаимодействии тел. </w:t>
      </w:r>
    </w:p>
    <w:p w:rsidR="006B44AA" w:rsidRPr="008A6436" w:rsidRDefault="00363E5E">
      <w:pPr>
        <w:numPr>
          <w:ilvl w:val="0"/>
          <w:numId w:val="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Сравнение масс по взаимодействию тел. </w:t>
      </w:r>
    </w:p>
    <w:p w:rsidR="006B44AA" w:rsidRPr="008A6436" w:rsidRDefault="00363E5E">
      <w:pPr>
        <w:numPr>
          <w:ilvl w:val="0"/>
          <w:numId w:val="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Сложение сил, направленных по одной прямой.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6B44AA" w:rsidRPr="008A6436" w:rsidRDefault="00363E5E">
      <w:pPr>
        <w:numPr>
          <w:ilvl w:val="0"/>
          <w:numId w:val="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6B44AA" w:rsidRPr="008A6436" w:rsidRDefault="00363E5E">
      <w:pPr>
        <w:numPr>
          <w:ilvl w:val="0"/>
          <w:numId w:val="9"/>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плотности твёрдого тела. </w:t>
      </w:r>
    </w:p>
    <w:p w:rsidR="006B44AA" w:rsidRPr="008A6436" w:rsidRDefault="00363E5E">
      <w:pPr>
        <w:numPr>
          <w:ilvl w:val="0"/>
          <w:numId w:val="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6B44AA" w:rsidRPr="008A6436" w:rsidRDefault="00363E5E">
      <w:pPr>
        <w:numPr>
          <w:ilvl w:val="0"/>
          <w:numId w:val="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4. Давление твёрдых тел, жидкостей и газов.</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w:t>
      </w:r>
      <w:r w:rsidRPr="003543E2">
        <w:rPr>
          <w:rFonts w:ascii="Times New Roman" w:hAnsi="Times New Roman" w:cs="Times New Roman"/>
          <w:color w:val="000000"/>
          <w:sz w:val="24"/>
          <w:szCs w:val="24"/>
          <w:lang w:val="ru-RU"/>
        </w:rPr>
        <w:t xml:space="preserve">Опыт Торричелли. Измерение атмосферного давления. </w:t>
      </w:r>
      <w:r w:rsidRPr="008A6436">
        <w:rPr>
          <w:rFonts w:ascii="Times New Roman" w:hAnsi="Times New Roman" w:cs="Times New Roman"/>
          <w:color w:val="000000"/>
          <w:sz w:val="24"/>
          <w:szCs w:val="24"/>
          <w:lang w:val="ru-RU"/>
        </w:rPr>
        <w:t xml:space="preserve">Зависимость атмосферного давления от высоты над уровнем моря. Приборы для измерения атмосферного давления.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8A6436">
        <w:rPr>
          <w:rFonts w:ascii="Times New Roman" w:hAnsi="Times New Roman" w:cs="Times New Roman"/>
          <w:color w:val="000000"/>
          <w:sz w:val="24"/>
          <w:szCs w:val="24"/>
        </w:rPr>
        <w:t xml:space="preserve">Плавание тел. Воздухоплавание.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1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Зависимость давления газа от температуры.</w:t>
      </w:r>
    </w:p>
    <w:p w:rsidR="006B44AA" w:rsidRPr="008A6436" w:rsidRDefault="00363E5E">
      <w:pPr>
        <w:numPr>
          <w:ilvl w:val="0"/>
          <w:numId w:val="1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Передача давления жидкостью и газом. </w:t>
      </w:r>
    </w:p>
    <w:p w:rsidR="006B44AA" w:rsidRPr="008A6436" w:rsidRDefault="00363E5E">
      <w:pPr>
        <w:numPr>
          <w:ilvl w:val="0"/>
          <w:numId w:val="10"/>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Сообщающиеся сосуды. </w:t>
      </w:r>
    </w:p>
    <w:p w:rsidR="006B44AA" w:rsidRPr="008A6436" w:rsidRDefault="00363E5E">
      <w:pPr>
        <w:numPr>
          <w:ilvl w:val="0"/>
          <w:numId w:val="10"/>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Гидравлический пресс. </w:t>
      </w:r>
    </w:p>
    <w:p w:rsidR="006B44AA" w:rsidRPr="008A6436" w:rsidRDefault="00363E5E">
      <w:pPr>
        <w:numPr>
          <w:ilvl w:val="0"/>
          <w:numId w:val="10"/>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Проявление действия атмосферного давления. </w:t>
      </w:r>
    </w:p>
    <w:p w:rsidR="006B44AA" w:rsidRPr="008A6436" w:rsidRDefault="00363E5E">
      <w:pPr>
        <w:numPr>
          <w:ilvl w:val="0"/>
          <w:numId w:val="1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6B44AA" w:rsidRPr="008A6436" w:rsidRDefault="00363E5E">
      <w:pPr>
        <w:numPr>
          <w:ilvl w:val="0"/>
          <w:numId w:val="1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6B44AA" w:rsidRPr="008A6436" w:rsidRDefault="00363E5E">
      <w:pPr>
        <w:numPr>
          <w:ilvl w:val="0"/>
          <w:numId w:val="1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1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6B44AA" w:rsidRPr="008A6436" w:rsidRDefault="00363E5E">
      <w:pPr>
        <w:numPr>
          <w:ilvl w:val="0"/>
          <w:numId w:val="1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6B44AA" w:rsidRPr="008A6436" w:rsidRDefault="00363E5E">
      <w:pPr>
        <w:numPr>
          <w:ilvl w:val="0"/>
          <w:numId w:val="1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6B44AA" w:rsidRPr="008A6436" w:rsidRDefault="00363E5E">
      <w:pPr>
        <w:numPr>
          <w:ilvl w:val="0"/>
          <w:numId w:val="1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B44AA" w:rsidRPr="008A6436" w:rsidRDefault="00363E5E">
      <w:pPr>
        <w:numPr>
          <w:ilvl w:val="0"/>
          <w:numId w:val="1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5. Работа и мощность. Энергия.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Механическая работа. Мощность.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8A6436">
        <w:rPr>
          <w:rFonts w:ascii="Times New Roman" w:hAnsi="Times New Roman" w:cs="Times New Roman"/>
          <w:color w:val="000000"/>
          <w:sz w:val="24"/>
          <w:szCs w:val="24"/>
        </w:rPr>
        <w:t xml:space="preserve">Закон сохранения энергии в механике.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12"/>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Примеры простых механизмов.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1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6B44AA" w:rsidRPr="008A6436" w:rsidRDefault="00363E5E">
      <w:pPr>
        <w:numPr>
          <w:ilvl w:val="0"/>
          <w:numId w:val="13"/>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Исследование условий равновесия рычага.</w:t>
      </w:r>
    </w:p>
    <w:p w:rsidR="006B44AA" w:rsidRPr="008A6436" w:rsidRDefault="00363E5E">
      <w:pPr>
        <w:numPr>
          <w:ilvl w:val="0"/>
          <w:numId w:val="13"/>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Измерение КПД наклонной плоскости. </w:t>
      </w:r>
    </w:p>
    <w:p w:rsidR="006B44AA" w:rsidRPr="008A6436" w:rsidRDefault="00363E5E">
      <w:pPr>
        <w:numPr>
          <w:ilvl w:val="0"/>
          <w:numId w:val="1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Изучение закона сохранения механической энергии.</w:t>
      </w: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8 КЛАСС</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6. Тепловые явления</w:t>
      </w:r>
      <w:r w:rsidRPr="008A6436">
        <w:rPr>
          <w:rFonts w:ascii="Times New Roman" w:hAnsi="Times New Roman" w:cs="Times New Roman"/>
          <w:color w:val="000000"/>
          <w:sz w:val="24"/>
          <w:szCs w:val="24"/>
          <w:lang w:val="ru-RU"/>
        </w:rPr>
        <w:t>.</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3543E2">
        <w:rPr>
          <w:rFonts w:ascii="Times New Roman" w:hAnsi="Times New Roman" w:cs="Times New Roman"/>
          <w:color w:val="000000"/>
          <w:sz w:val="24"/>
          <w:szCs w:val="24"/>
          <w:lang w:val="ru-RU"/>
        </w:rPr>
        <w:t xml:space="preserve">Испарение. Кипение. Удельная теплота парообразования. </w:t>
      </w:r>
      <w:r w:rsidRPr="008A6436">
        <w:rPr>
          <w:rFonts w:ascii="Times New Roman" w:hAnsi="Times New Roman" w:cs="Times New Roman"/>
          <w:color w:val="000000"/>
          <w:sz w:val="24"/>
          <w:szCs w:val="24"/>
          <w:lang w:val="ru-RU"/>
        </w:rPr>
        <w:t xml:space="preserve">Зависимость температуры кипения от атмосферного давления.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Влажность воздуха.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Энергия топлива. Удельная теплота сгорания.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r w:rsidRPr="008A6436">
        <w:rPr>
          <w:rFonts w:ascii="Times New Roman" w:hAnsi="Times New Roman" w:cs="Times New Roman"/>
          <w:b/>
          <w:color w:val="000000"/>
          <w:sz w:val="24"/>
          <w:szCs w:val="24"/>
        </w:rPr>
        <w:t>.</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броуновского движения.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диффузии. </w:t>
      </w:r>
    </w:p>
    <w:p w:rsidR="006B44AA" w:rsidRPr="008A6436" w:rsidRDefault="00363E5E">
      <w:pPr>
        <w:numPr>
          <w:ilvl w:val="0"/>
          <w:numId w:val="1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явлений смачивания и капиллярных явлений.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теплового расширения тел. </w:t>
      </w:r>
    </w:p>
    <w:p w:rsidR="006B44AA" w:rsidRPr="008A6436" w:rsidRDefault="00363E5E">
      <w:pPr>
        <w:numPr>
          <w:ilvl w:val="0"/>
          <w:numId w:val="1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Правила измерения температуры.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Виды теплопередачи.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lastRenderedPageBreak/>
        <w:t xml:space="preserve">Охлаждение при совершении работы. </w:t>
      </w:r>
    </w:p>
    <w:p w:rsidR="006B44AA" w:rsidRPr="008A6436" w:rsidRDefault="00363E5E">
      <w:pPr>
        <w:numPr>
          <w:ilvl w:val="0"/>
          <w:numId w:val="1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Нагревание при совершении работы внешними силами.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Сравнение теплоёмкостей различных веществ. </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кипения. </w:t>
      </w:r>
    </w:p>
    <w:p w:rsidR="006B44AA" w:rsidRPr="008A6436" w:rsidRDefault="00363E5E">
      <w:pPr>
        <w:numPr>
          <w:ilvl w:val="0"/>
          <w:numId w:val="1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Наблюдение постоянства температуры при плавлении.</w:t>
      </w:r>
    </w:p>
    <w:p w:rsidR="006B44AA" w:rsidRPr="008A6436" w:rsidRDefault="00363E5E">
      <w:pPr>
        <w:numPr>
          <w:ilvl w:val="0"/>
          <w:numId w:val="1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Модели тепловых двигателей.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давления воздуха в баллоне шприца.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6B44AA" w:rsidRPr="008A6436" w:rsidRDefault="00363E5E">
      <w:pPr>
        <w:numPr>
          <w:ilvl w:val="0"/>
          <w:numId w:val="15"/>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удельной теплоёмкости вещества. </w:t>
      </w:r>
    </w:p>
    <w:p w:rsidR="006B44AA" w:rsidRPr="008A6436" w:rsidRDefault="00363E5E">
      <w:pPr>
        <w:numPr>
          <w:ilvl w:val="0"/>
          <w:numId w:val="15"/>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Исследование процесса испарения. </w:t>
      </w:r>
    </w:p>
    <w:p w:rsidR="006B44AA" w:rsidRPr="008A6436" w:rsidRDefault="00363E5E">
      <w:pPr>
        <w:numPr>
          <w:ilvl w:val="0"/>
          <w:numId w:val="15"/>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относительной влажности воздуха. </w:t>
      </w:r>
    </w:p>
    <w:p w:rsidR="006B44AA" w:rsidRPr="008A6436" w:rsidRDefault="00363E5E">
      <w:pPr>
        <w:numPr>
          <w:ilvl w:val="0"/>
          <w:numId w:val="1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удельной теплоты плавления льда.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7. Электрические и магнитные явления.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3543E2">
        <w:rPr>
          <w:rFonts w:ascii="Times New Roman" w:hAnsi="Times New Roman" w:cs="Times New Roman"/>
          <w:color w:val="000000"/>
          <w:sz w:val="24"/>
          <w:szCs w:val="24"/>
          <w:lang w:val="ru-RU"/>
        </w:rPr>
        <w:t xml:space="preserve">Опыт Эрстеда. Магнитное поле электрического тока. </w:t>
      </w:r>
      <w:r w:rsidRPr="008A6436">
        <w:rPr>
          <w:rFonts w:ascii="Times New Roman" w:hAnsi="Times New Roman" w:cs="Times New Roman"/>
          <w:color w:val="000000"/>
          <w:sz w:val="24"/>
          <w:szCs w:val="24"/>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lastRenderedPageBreak/>
        <w:t xml:space="preserve">Электризация тел. </w:t>
      </w:r>
    </w:p>
    <w:p w:rsidR="006B44AA" w:rsidRPr="008A6436" w:rsidRDefault="00363E5E">
      <w:pPr>
        <w:numPr>
          <w:ilvl w:val="0"/>
          <w:numId w:val="1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Устройство и действие электроскопа.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Электростатическая индукция.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Закон сохранения электрических зарядов.</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Проводники и диэлектрики. </w:t>
      </w:r>
    </w:p>
    <w:p w:rsidR="006B44AA" w:rsidRPr="008A6436" w:rsidRDefault="00363E5E">
      <w:pPr>
        <w:numPr>
          <w:ilvl w:val="0"/>
          <w:numId w:val="1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Моделирование силовых линий электрического поля.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Источники постоянного тока.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Действия электрического тока.</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Электрический ток в жидкости.</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Газовый разряд.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Измерение силы тока амперметром.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Измерение электрического напряжения вольтметром.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Реостат и магазин сопротивлений.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Взаимодействие постоянных магнитов. </w:t>
      </w:r>
    </w:p>
    <w:p w:rsidR="006B44AA" w:rsidRPr="008A6436" w:rsidRDefault="00363E5E">
      <w:pPr>
        <w:numPr>
          <w:ilvl w:val="0"/>
          <w:numId w:val="1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Моделирование невозможности разделения полюсов магнита.</w:t>
      </w:r>
    </w:p>
    <w:p w:rsidR="006B44AA" w:rsidRPr="008A6436" w:rsidRDefault="00363E5E">
      <w:pPr>
        <w:numPr>
          <w:ilvl w:val="0"/>
          <w:numId w:val="1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Моделирование магнитных полей постоянных магнитов.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Опыт Эрстеда.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Магнитное поле тока. Электромагнит. </w:t>
      </w:r>
    </w:p>
    <w:p w:rsidR="006B44AA" w:rsidRPr="008A6436" w:rsidRDefault="00363E5E">
      <w:pPr>
        <w:numPr>
          <w:ilvl w:val="0"/>
          <w:numId w:val="1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Действие магнитного поля на проводник с током.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Электродвигатель постоянного тока.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Исследование явления электромагнитной индукции.</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Опыты Фарадея. </w:t>
      </w:r>
    </w:p>
    <w:p w:rsidR="006B44AA" w:rsidRPr="008A6436" w:rsidRDefault="00363E5E">
      <w:pPr>
        <w:numPr>
          <w:ilvl w:val="0"/>
          <w:numId w:val="1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6B44AA" w:rsidRPr="008A6436" w:rsidRDefault="00363E5E">
      <w:pPr>
        <w:numPr>
          <w:ilvl w:val="0"/>
          <w:numId w:val="1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Электрогенератор постоянного тока.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Измерение и регулирование силы тока. </w:t>
      </w:r>
    </w:p>
    <w:p w:rsidR="006B44AA" w:rsidRPr="008A6436" w:rsidRDefault="00363E5E">
      <w:pPr>
        <w:numPr>
          <w:ilvl w:val="0"/>
          <w:numId w:val="17"/>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Измерение и регулирование напряжения.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6B44AA" w:rsidRPr="008A6436" w:rsidRDefault="00363E5E">
      <w:pPr>
        <w:numPr>
          <w:ilvl w:val="0"/>
          <w:numId w:val="17"/>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КПД нагревателя.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Конструирование и изучение работы электродвигателя. </w:t>
      </w:r>
    </w:p>
    <w:p w:rsidR="006B44AA" w:rsidRPr="008A6436" w:rsidRDefault="00363E5E">
      <w:pPr>
        <w:numPr>
          <w:ilvl w:val="0"/>
          <w:numId w:val="17"/>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lastRenderedPageBreak/>
        <w:t xml:space="preserve">Измерение КПД электродвигательной установки. </w:t>
      </w:r>
    </w:p>
    <w:p w:rsidR="006B44AA" w:rsidRPr="008A6436" w:rsidRDefault="00363E5E">
      <w:pPr>
        <w:numPr>
          <w:ilvl w:val="0"/>
          <w:numId w:val="1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9 КЛАСС</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8. Механические явления.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3543E2">
        <w:rPr>
          <w:rFonts w:ascii="Times New Roman" w:hAnsi="Times New Roman" w:cs="Times New Roman"/>
          <w:color w:val="000000"/>
          <w:sz w:val="24"/>
          <w:szCs w:val="24"/>
          <w:lang w:val="ru-RU"/>
        </w:rPr>
        <w:t xml:space="preserve">Ускорение. Равноускоренное прямолинейное движение. </w:t>
      </w:r>
      <w:r w:rsidRPr="008A6436">
        <w:rPr>
          <w:rFonts w:ascii="Times New Roman" w:hAnsi="Times New Roman" w:cs="Times New Roman"/>
          <w:color w:val="000000"/>
          <w:sz w:val="24"/>
          <w:szCs w:val="24"/>
          <w:lang w:val="ru-RU"/>
        </w:rPr>
        <w:t xml:space="preserve">Свободное падение. Опыты Галилея.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8A6436">
        <w:rPr>
          <w:rFonts w:ascii="Times New Roman" w:hAnsi="Times New Roman" w:cs="Times New Roman"/>
          <w:color w:val="000000"/>
          <w:sz w:val="24"/>
          <w:szCs w:val="24"/>
        </w:rPr>
        <w:t xml:space="preserve">Закон сохранения механической энергии.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6B44AA" w:rsidRPr="008A6436" w:rsidRDefault="00363E5E">
      <w:pPr>
        <w:numPr>
          <w:ilvl w:val="0"/>
          <w:numId w:val="18"/>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Исследование признаков равноускоренного движения.</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движения тела по окружности.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Наблюдение равенства сил при взаимодействии тел.</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Изменение веса тела при ускоренном движении.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Передача импульса при взаимодействии тел.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Преобразования энергии при взаимодействии тел.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Сохранение импульса при неупругом взаимодействии.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6B44AA" w:rsidRPr="008A6436" w:rsidRDefault="00363E5E">
      <w:pPr>
        <w:numPr>
          <w:ilvl w:val="0"/>
          <w:numId w:val="18"/>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Наблюдение реактивного движения.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6B44AA" w:rsidRPr="008A6436" w:rsidRDefault="00363E5E">
      <w:pPr>
        <w:numPr>
          <w:ilvl w:val="0"/>
          <w:numId w:val="1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 xml:space="preserve">Определение средней скорости скольжения бруска или движения шарика по наклонной плоскости.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6B44AA" w:rsidRPr="008A6436" w:rsidRDefault="00363E5E">
      <w:pPr>
        <w:numPr>
          <w:ilvl w:val="0"/>
          <w:numId w:val="19"/>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коэффициента трения скольжения. </w:t>
      </w:r>
    </w:p>
    <w:p w:rsidR="006B44AA" w:rsidRPr="008A6436" w:rsidRDefault="00363E5E">
      <w:pPr>
        <w:numPr>
          <w:ilvl w:val="0"/>
          <w:numId w:val="19"/>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Определение жёсткости пружины.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6B44AA" w:rsidRPr="008A6436" w:rsidRDefault="00363E5E">
      <w:pPr>
        <w:numPr>
          <w:ilvl w:val="0"/>
          <w:numId w:val="1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6B44AA" w:rsidRPr="008A6436" w:rsidRDefault="00363E5E">
      <w:pPr>
        <w:numPr>
          <w:ilvl w:val="0"/>
          <w:numId w:val="19"/>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Изучение закона сохранения энергии.</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9. Механические колебания и волны.</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2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6B44AA" w:rsidRPr="008A6436" w:rsidRDefault="00363E5E">
      <w:pPr>
        <w:numPr>
          <w:ilvl w:val="0"/>
          <w:numId w:val="2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Наблюдение колебаний груза на нити и на пружине.</w:t>
      </w:r>
    </w:p>
    <w:p w:rsidR="006B44AA" w:rsidRPr="008A6436" w:rsidRDefault="00363E5E">
      <w:pPr>
        <w:numPr>
          <w:ilvl w:val="0"/>
          <w:numId w:val="2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вынужденных колебаний и резонанса. </w:t>
      </w:r>
    </w:p>
    <w:p w:rsidR="006B44AA" w:rsidRPr="008A6436" w:rsidRDefault="00363E5E">
      <w:pPr>
        <w:numPr>
          <w:ilvl w:val="0"/>
          <w:numId w:val="2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6B44AA" w:rsidRPr="008A6436" w:rsidRDefault="00363E5E">
      <w:pPr>
        <w:numPr>
          <w:ilvl w:val="0"/>
          <w:numId w:val="2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Наблюдение зависимости высоты звука от частоты. </w:t>
      </w:r>
    </w:p>
    <w:p w:rsidR="006B44AA" w:rsidRPr="008A6436" w:rsidRDefault="00363E5E">
      <w:pPr>
        <w:numPr>
          <w:ilvl w:val="0"/>
          <w:numId w:val="20"/>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Акустический резонанс.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2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6B44AA" w:rsidRPr="008A6436" w:rsidRDefault="00363E5E">
      <w:pPr>
        <w:numPr>
          <w:ilvl w:val="0"/>
          <w:numId w:val="2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Определение частоты и периода колебаний пружинного маятника.</w:t>
      </w:r>
      <w:r w:rsidRPr="008A6436">
        <w:rPr>
          <w:rFonts w:ascii="Times New Roman" w:hAnsi="Times New Roman" w:cs="Times New Roman"/>
          <w:color w:val="FF0000"/>
          <w:sz w:val="24"/>
          <w:szCs w:val="24"/>
          <w:lang w:val="ru-RU"/>
        </w:rPr>
        <w:t xml:space="preserve"> </w:t>
      </w:r>
    </w:p>
    <w:p w:rsidR="006B44AA" w:rsidRPr="008A6436" w:rsidRDefault="00363E5E">
      <w:pPr>
        <w:numPr>
          <w:ilvl w:val="0"/>
          <w:numId w:val="2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6B44AA" w:rsidRPr="008A6436" w:rsidRDefault="00363E5E">
      <w:pPr>
        <w:numPr>
          <w:ilvl w:val="0"/>
          <w:numId w:val="2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6B44AA" w:rsidRPr="008A6436" w:rsidRDefault="00363E5E">
      <w:pPr>
        <w:numPr>
          <w:ilvl w:val="0"/>
          <w:numId w:val="2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6B44AA" w:rsidRPr="008A6436" w:rsidRDefault="00363E5E">
      <w:pPr>
        <w:numPr>
          <w:ilvl w:val="0"/>
          <w:numId w:val="2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6B44AA" w:rsidRPr="008A6436" w:rsidRDefault="00363E5E">
      <w:pPr>
        <w:numPr>
          <w:ilvl w:val="0"/>
          <w:numId w:val="21"/>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Измерение ускорения свободного падения.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10. Электромагнитное поле и электромагнитные волны.</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22"/>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Свойства электромагнитных волн. </w:t>
      </w:r>
    </w:p>
    <w:p w:rsidR="006B44AA" w:rsidRPr="008A6436" w:rsidRDefault="00363E5E">
      <w:pPr>
        <w:numPr>
          <w:ilvl w:val="0"/>
          <w:numId w:val="22"/>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 xml:space="preserve">Волновые свойства света. </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lastRenderedPageBreak/>
        <w:t>Лабораторные работы и опыты.</w:t>
      </w:r>
    </w:p>
    <w:p w:rsidR="006B44AA" w:rsidRPr="008A6436" w:rsidRDefault="00363E5E">
      <w:pPr>
        <w:numPr>
          <w:ilvl w:val="0"/>
          <w:numId w:val="2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11. Световые явления.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w:t>
      </w:r>
      <w:r w:rsidRPr="003543E2">
        <w:rPr>
          <w:rFonts w:ascii="Times New Roman" w:hAnsi="Times New Roman" w:cs="Times New Roman"/>
          <w:color w:val="000000"/>
          <w:sz w:val="24"/>
          <w:szCs w:val="24"/>
          <w:lang w:val="ru-RU"/>
        </w:rPr>
        <w:t xml:space="preserve">Затмения Солнца и Луны. </w:t>
      </w:r>
      <w:r w:rsidRPr="008A6436">
        <w:rPr>
          <w:rFonts w:ascii="Times New Roman" w:hAnsi="Times New Roman" w:cs="Times New Roman"/>
          <w:color w:val="000000"/>
          <w:sz w:val="24"/>
          <w:szCs w:val="24"/>
        </w:rPr>
        <w:t xml:space="preserve">Отражение света. </w:t>
      </w:r>
      <w:r w:rsidRPr="008A6436">
        <w:rPr>
          <w:rFonts w:ascii="Times New Roman" w:hAnsi="Times New Roman" w:cs="Times New Roman"/>
          <w:color w:val="000000"/>
          <w:sz w:val="24"/>
          <w:szCs w:val="24"/>
          <w:lang w:val="ru-RU"/>
        </w:rPr>
        <w:t xml:space="preserve">Плоское зеркало. Закон отражения света. </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8A6436">
        <w:rPr>
          <w:rFonts w:ascii="Times New Roman" w:hAnsi="Times New Roman" w:cs="Times New Roman"/>
          <w:color w:val="000000"/>
          <w:sz w:val="24"/>
          <w:szCs w:val="24"/>
        </w:rPr>
        <w:t>Дисперсия света.</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2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Прямолинейное распространение света.</w:t>
      </w:r>
    </w:p>
    <w:p w:rsidR="006B44AA" w:rsidRPr="008A6436" w:rsidRDefault="00363E5E">
      <w:pPr>
        <w:numPr>
          <w:ilvl w:val="0"/>
          <w:numId w:val="2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Отражение света.</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Получение изображений в плоском, вогнутом и выпуклом зеркалах.</w:t>
      </w:r>
    </w:p>
    <w:p w:rsidR="006B44AA" w:rsidRPr="008A6436" w:rsidRDefault="00363E5E">
      <w:pPr>
        <w:numPr>
          <w:ilvl w:val="0"/>
          <w:numId w:val="2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Преломление света.</w:t>
      </w:r>
    </w:p>
    <w:p w:rsidR="006B44AA" w:rsidRPr="008A6436" w:rsidRDefault="00363E5E">
      <w:pPr>
        <w:numPr>
          <w:ilvl w:val="0"/>
          <w:numId w:val="2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Оптический световод.</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Ход лучей в собирающей линзе.</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Ход лучей в рассеивающей линзе.</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Получение изображений с помощью линз.</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Принцип действия фотоаппарата, микроскопа и телескопа.</w:t>
      </w:r>
    </w:p>
    <w:p w:rsidR="006B44AA" w:rsidRPr="008A6436" w:rsidRDefault="00363E5E">
      <w:pPr>
        <w:numPr>
          <w:ilvl w:val="0"/>
          <w:numId w:val="24"/>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Модель глаза.</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Разложение белого света в спектр.</w:t>
      </w:r>
    </w:p>
    <w:p w:rsidR="006B44AA" w:rsidRPr="008A6436" w:rsidRDefault="00363E5E">
      <w:pPr>
        <w:numPr>
          <w:ilvl w:val="0"/>
          <w:numId w:val="2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Получение белого света при сложении света разных цветов.</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Изучение характеристик изображения предмета в плоском зеркале.</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Получение изображений с помощью собирающей линзы.</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Опыты по разложению белого света в спектр.</w:t>
      </w:r>
    </w:p>
    <w:p w:rsidR="006B44AA" w:rsidRPr="008A6436" w:rsidRDefault="00363E5E">
      <w:pPr>
        <w:numPr>
          <w:ilvl w:val="0"/>
          <w:numId w:val="2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Раздел 12. Квантовые явления.</w:t>
      </w:r>
    </w:p>
    <w:p w:rsidR="006B44AA" w:rsidRPr="00076418"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Опыты Резерфорда и планетарная модель атома. Модель атома Бора. Испускание и поглощение света атомом. Кванты. </w:t>
      </w:r>
      <w:r w:rsidRPr="00076418">
        <w:rPr>
          <w:rFonts w:ascii="Times New Roman" w:hAnsi="Times New Roman" w:cs="Times New Roman"/>
          <w:color w:val="000000"/>
          <w:sz w:val="24"/>
          <w:szCs w:val="24"/>
          <w:lang w:val="ru-RU"/>
        </w:rPr>
        <w:t>Линейчатые спектры.</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076418">
        <w:rPr>
          <w:rFonts w:ascii="Times New Roman" w:hAnsi="Times New Roman" w:cs="Times New Roman"/>
          <w:color w:val="000000"/>
          <w:sz w:val="24"/>
          <w:szCs w:val="24"/>
          <w:lang w:val="ru-RU"/>
        </w:rPr>
        <w:t xml:space="preserve">Радиоактивность. Альфа­, бета- и гамма-излучения. </w:t>
      </w:r>
      <w:r w:rsidRPr="008A6436">
        <w:rPr>
          <w:rFonts w:ascii="Times New Roman" w:hAnsi="Times New Roman" w:cs="Times New Roman"/>
          <w:color w:val="000000"/>
          <w:sz w:val="24"/>
          <w:szCs w:val="24"/>
          <w:lang w:val="ru-RU"/>
        </w:rPr>
        <w:t xml:space="preserve">Строение атомного ядра. Нуклонная модель атомного ядра. </w:t>
      </w:r>
      <w:r w:rsidRPr="003543E2">
        <w:rPr>
          <w:rFonts w:ascii="Times New Roman" w:hAnsi="Times New Roman" w:cs="Times New Roman"/>
          <w:color w:val="000000"/>
          <w:sz w:val="24"/>
          <w:szCs w:val="24"/>
          <w:lang w:val="ru-RU"/>
        </w:rPr>
        <w:t xml:space="preserve">Изотопы. Радиоактивные превращения. </w:t>
      </w:r>
      <w:r w:rsidRPr="008A6436">
        <w:rPr>
          <w:rFonts w:ascii="Times New Roman" w:hAnsi="Times New Roman" w:cs="Times New Roman"/>
          <w:color w:val="000000"/>
          <w:sz w:val="24"/>
          <w:szCs w:val="24"/>
          <w:lang w:val="ru-RU"/>
        </w:rPr>
        <w:t>Период полураспада атомных ядер.</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Демонстрации.</w:t>
      </w:r>
    </w:p>
    <w:p w:rsidR="006B44AA" w:rsidRPr="008A6436" w:rsidRDefault="00363E5E">
      <w:pPr>
        <w:numPr>
          <w:ilvl w:val="0"/>
          <w:numId w:val="2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Спектры излучения и поглощения.</w:t>
      </w:r>
    </w:p>
    <w:p w:rsidR="006B44AA" w:rsidRPr="008A6436" w:rsidRDefault="00363E5E">
      <w:pPr>
        <w:numPr>
          <w:ilvl w:val="0"/>
          <w:numId w:val="2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Спектры различных газов.</w:t>
      </w:r>
    </w:p>
    <w:p w:rsidR="006B44AA" w:rsidRPr="008A6436" w:rsidRDefault="00363E5E">
      <w:pPr>
        <w:numPr>
          <w:ilvl w:val="0"/>
          <w:numId w:val="2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Спектр водорода.</w:t>
      </w:r>
    </w:p>
    <w:p w:rsidR="006B44AA" w:rsidRPr="008A6436" w:rsidRDefault="00363E5E">
      <w:pPr>
        <w:numPr>
          <w:ilvl w:val="0"/>
          <w:numId w:val="2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Наблюдение треков в камере Вильсона.</w:t>
      </w:r>
    </w:p>
    <w:p w:rsidR="006B44AA" w:rsidRPr="008A6436" w:rsidRDefault="00363E5E">
      <w:pPr>
        <w:numPr>
          <w:ilvl w:val="0"/>
          <w:numId w:val="26"/>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Работа счётчика ионизирующих излучений.</w:t>
      </w:r>
    </w:p>
    <w:p w:rsidR="006B44AA" w:rsidRPr="008A6436" w:rsidRDefault="00363E5E">
      <w:pPr>
        <w:numPr>
          <w:ilvl w:val="0"/>
          <w:numId w:val="2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Регистрация излучения природных минералов и продуктов.</w:t>
      </w:r>
    </w:p>
    <w:p w:rsidR="006B44AA" w:rsidRPr="008A6436" w:rsidRDefault="00363E5E">
      <w:pPr>
        <w:spacing w:after="0" w:line="264" w:lineRule="auto"/>
        <w:ind w:firstLine="600"/>
        <w:jc w:val="both"/>
        <w:rPr>
          <w:rFonts w:ascii="Times New Roman" w:hAnsi="Times New Roman" w:cs="Times New Roman"/>
          <w:sz w:val="24"/>
          <w:szCs w:val="24"/>
        </w:rPr>
      </w:pPr>
      <w:r w:rsidRPr="008A6436">
        <w:rPr>
          <w:rFonts w:ascii="Times New Roman" w:hAnsi="Times New Roman" w:cs="Times New Roman"/>
          <w:b/>
          <w:i/>
          <w:color w:val="000000"/>
          <w:sz w:val="24"/>
          <w:szCs w:val="24"/>
        </w:rPr>
        <w:t>Лабораторные работы и опыты.</w:t>
      </w:r>
    </w:p>
    <w:p w:rsidR="006B44AA" w:rsidRPr="008A6436" w:rsidRDefault="00363E5E">
      <w:pPr>
        <w:numPr>
          <w:ilvl w:val="0"/>
          <w:numId w:val="2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Наблюдение сплошных и линейчатых спектров излучения.</w:t>
      </w:r>
    </w:p>
    <w:p w:rsidR="006B44AA" w:rsidRPr="008A6436" w:rsidRDefault="00363E5E">
      <w:pPr>
        <w:numPr>
          <w:ilvl w:val="0"/>
          <w:numId w:val="2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6B44AA" w:rsidRPr="008A6436" w:rsidRDefault="00363E5E">
      <w:pPr>
        <w:numPr>
          <w:ilvl w:val="0"/>
          <w:numId w:val="27"/>
        </w:numPr>
        <w:spacing w:after="0" w:line="264" w:lineRule="auto"/>
        <w:jc w:val="both"/>
        <w:rPr>
          <w:rFonts w:ascii="Times New Roman" w:hAnsi="Times New Roman" w:cs="Times New Roman"/>
          <w:sz w:val="24"/>
          <w:szCs w:val="24"/>
        </w:rPr>
      </w:pPr>
      <w:r w:rsidRPr="008A6436">
        <w:rPr>
          <w:rFonts w:ascii="Times New Roman" w:hAnsi="Times New Roman" w:cs="Times New Roman"/>
          <w:color w:val="000000"/>
          <w:sz w:val="24"/>
          <w:szCs w:val="24"/>
        </w:rPr>
        <w:t>Измерение радиоактивного фона.</w:t>
      </w:r>
    </w:p>
    <w:p w:rsidR="006B44AA" w:rsidRPr="003543E2" w:rsidRDefault="00363E5E">
      <w:pPr>
        <w:spacing w:after="0" w:line="264" w:lineRule="auto"/>
        <w:ind w:firstLine="600"/>
        <w:jc w:val="both"/>
        <w:rPr>
          <w:rFonts w:ascii="Times New Roman" w:hAnsi="Times New Roman" w:cs="Times New Roman"/>
          <w:sz w:val="24"/>
          <w:szCs w:val="24"/>
          <w:lang w:val="ru-RU"/>
        </w:rPr>
      </w:pPr>
      <w:r w:rsidRPr="003543E2">
        <w:rPr>
          <w:rFonts w:ascii="Times New Roman" w:hAnsi="Times New Roman" w:cs="Times New Roman"/>
          <w:b/>
          <w:color w:val="000000"/>
          <w:sz w:val="24"/>
          <w:szCs w:val="24"/>
          <w:lang w:val="ru-RU"/>
        </w:rPr>
        <w:t>Повторительно-обобщающий модуль.</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A6436">
        <w:rPr>
          <w:rFonts w:ascii="Times New Roman" w:hAnsi="Times New Roman" w:cs="Times New Roman"/>
          <w:color w:val="FF0000"/>
          <w:sz w:val="24"/>
          <w:szCs w:val="24"/>
          <w:lang w:val="ru-RU"/>
        </w:rPr>
        <w:t xml:space="preserve"> </w:t>
      </w:r>
      <w:r w:rsidRPr="008A6436">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B44AA" w:rsidRPr="008A6436" w:rsidRDefault="006B44AA">
      <w:pPr>
        <w:rPr>
          <w:rFonts w:ascii="Times New Roman" w:hAnsi="Times New Roman" w:cs="Times New Roman"/>
          <w:sz w:val="24"/>
          <w:szCs w:val="24"/>
          <w:lang w:val="ru-RU"/>
        </w:rPr>
        <w:sectPr w:rsidR="006B44AA" w:rsidRPr="008A6436" w:rsidSect="008A6436">
          <w:type w:val="nextColumn"/>
          <w:pgSz w:w="11906" w:h="16383"/>
          <w:pgMar w:top="720" w:right="720" w:bottom="720" w:left="1134" w:header="720" w:footer="720" w:gutter="0"/>
          <w:cols w:space="720"/>
          <w:docGrid w:linePitch="299"/>
        </w:sectPr>
      </w:pPr>
    </w:p>
    <w:p w:rsidR="006B44AA" w:rsidRPr="008A6436" w:rsidRDefault="00363E5E">
      <w:pPr>
        <w:spacing w:after="0" w:line="264" w:lineRule="auto"/>
        <w:ind w:left="120"/>
        <w:jc w:val="both"/>
        <w:rPr>
          <w:rFonts w:ascii="Times New Roman" w:hAnsi="Times New Roman" w:cs="Times New Roman"/>
          <w:sz w:val="24"/>
          <w:szCs w:val="24"/>
          <w:lang w:val="ru-RU"/>
        </w:rPr>
      </w:pPr>
      <w:bookmarkStart w:id="7" w:name="_Toc124426206"/>
      <w:bookmarkStart w:id="8" w:name="block-4039792"/>
      <w:bookmarkEnd w:id="5"/>
      <w:bookmarkEnd w:id="7"/>
      <w:r w:rsidRPr="008A6436">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B44AA" w:rsidRPr="008A6436" w:rsidRDefault="00363E5E">
      <w:pPr>
        <w:spacing w:after="0" w:line="264" w:lineRule="auto"/>
        <w:ind w:firstLine="600"/>
        <w:jc w:val="both"/>
        <w:rPr>
          <w:rFonts w:ascii="Times New Roman" w:hAnsi="Times New Roman" w:cs="Times New Roman"/>
          <w:sz w:val="24"/>
          <w:szCs w:val="24"/>
          <w:lang w:val="ru-RU"/>
        </w:rPr>
      </w:pPr>
      <w:bookmarkStart w:id="9" w:name="_Toc124412006"/>
      <w:bookmarkEnd w:id="9"/>
      <w:r w:rsidRPr="008A6436">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B44AA" w:rsidRPr="008A6436" w:rsidRDefault="00363E5E">
      <w:pPr>
        <w:numPr>
          <w:ilvl w:val="0"/>
          <w:numId w:val="28"/>
        </w:numPr>
        <w:spacing w:after="0" w:line="264" w:lineRule="auto"/>
        <w:jc w:val="both"/>
        <w:rPr>
          <w:rFonts w:ascii="Times New Roman" w:hAnsi="Times New Roman" w:cs="Times New Roman"/>
          <w:sz w:val="24"/>
          <w:szCs w:val="24"/>
        </w:rPr>
      </w:pPr>
      <w:r w:rsidRPr="008A6436">
        <w:rPr>
          <w:rFonts w:ascii="Times New Roman" w:hAnsi="Times New Roman" w:cs="Times New Roman"/>
          <w:b/>
          <w:color w:val="000000"/>
          <w:sz w:val="24"/>
          <w:szCs w:val="24"/>
        </w:rPr>
        <w:t>1) патриотического воспитания: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2) гражданского и духовно-нравственного воспитания: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8A6436">
        <w:rPr>
          <w:rFonts w:ascii="Times New Roman" w:hAnsi="Times New Roman" w:cs="Times New Roman"/>
          <w:color w:val="FF0000"/>
          <w:sz w:val="24"/>
          <w:szCs w:val="24"/>
          <w:lang w:val="ru-RU"/>
        </w:rPr>
        <w:t xml:space="preserve"> </w:t>
      </w:r>
      <w:r w:rsidRPr="008A6436">
        <w:rPr>
          <w:rFonts w:ascii="Times New Roman" w:hAnsi="Times New Roman" w:cs="Times New Roman"/>
          <w:color w:val="000000"/>
          <w:sz w:val="24"/>
          <w:szCs w:val="24"/>
          <w:lang w:val="ru-RU"/>
        </w:rPr>
        <w:t>значимых</w:t>
      </w:r>
      <w:r w:rsidRPr="008A6436">
        <w:rPr>
          <w:rFonts w:ascii="Times New Roman" w:hAnsi="Times New Roman" w:cs="Times New Roman"/>
          <w:color w:val="FF0000"/>
          <w:sz w:val="24"/>
          <w:szCs w:val="24"/>
          <w:lang w:val="ru-RU"/>
        </w:rPr>
        <w:t xml:space="preserve"> </w:t>
      </w:r>
      <w:r w:rsidRPr="008A6436">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6B44AA" w:rsidRPr="008A6436" w:rsidRDefault="00363E5E">
      <w:pPr>
        <w:numPr>
          <w:ilvl w:val="0"/>
          <w:numId w:val="28"/>
        </w:numPr>
        <w:spacing w:after="0" w:line="264" w:lineRule="auto"/>
        <w:jc w:val="both"/>
        <w:rPr>
          <w:rFonts w:ascii="Times New Roman" w:hAnsi="Times New Roman" w:cs="Times New Roman"/>
          <w:sz w:val="24"/>
          <w:szCs w:val="24"/>
        </w:rPr>
      </w:pPr>
      <w:r w:rsidRPr="008A6436">
        <w:rPr>
          <w:rFonts w:ascii="Times New Roman" w:hAnsi="Times New Roman" w:cs="Times New Roman"/>
          <w:b/>
          <w:color w:val="000000"/>
          <w:sz w:val="24"/>
          <w:szCs w:val="24"/>
        </w:rPr>
        <w:t>3) эстетического воспитания: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6B44AA" w:rsidRPr="008A6436" w:rsidRDefault="00363E5E">
      <w:pPr>
        <w:numPr>
          <w:ilvl w:val="0"/>
          <w:numId w:val="28"/>
        </w:numPr>
        <w:spacing w:after="0" w:line="264" w:lineRule="auto"/>
        <w:jc w:val="both"/>
        <w:rPr>
          <w:rFonts w:ascii="Times New Roman" w:hAnsi="Times New Roman" w:cs="Times New Roman"/>
          <w:sz w:val="24"/>
          <w:szCs w:val="24"/>
        </w:rPr>
      </w:pPr>
      <w:r w:rsidRPr="008A6436">
        <w:rPr>
          <w:rFonts w:ascii="Times New Roman" w:hAnsi="Times New Roman" w:cs="Times New Roman"/>
          <w:b/>
          <w:color w:val="000000"/>
          <w:sz w:val="24"/>
          <w:szCs w:val="24"/>
        </w:rPr>
        <w:t>4) ценности научного познания: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6B44AA" w:rsidRPr="008A6436" w:rsidRDefault="00363E5E">
      <w:pPr>
        <w:numPr>
          <w:ilvl w:val="0"/>
          <w:numId w:val="28"/>
        </w:numPr>
        <w:spacing w:after="0" w:line="264" w:lineRule="auto"/>
        <w:jc w:val="both"/>
        <w:rPr>
          <w:rFonts w:ascii="Times New Roman" w:hAnsi="Times New Roman" w:cs="Times New Roman"/>
          <w:sz w:val="24"/>
          <w:szCs w:val="24"/>
        </w:rPr>
      </w:pPr>
      <w:r w:rsidRPr="008A6436">
        <w:rPr>
          <w:rFonts w:ascii="Times New Roman" w:hAnsi="Times New Roman" w:cs="Times New Roman"/>
          <w:b/>
          <w:color w:val="000000"/>
          <w:sz w:val="24"/>
          <w:szCs w:val="24"/>
        </w:rPr>
        <w:t>6) трудового воспитания: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6B44AA" w:rsidRPr="008A6436" w:rsidRDefault="00363E5E">
      <w:pPr>
        <w:numPr>
          <w:ilvl w:val="0"/>
          <w:numId w:val="28"/>
        </w:numPr>
        <w:spacing w:after="0" w:line="264" w:lineRule="auto"/>
        <w:jc w:val="both"/>
        <w:rPr>
          <w:rFonts w:ascii="Times New Roman" w:hAnsi="Times New Roman" w:cs="Times New Roman"/>
          <w:sz w:val="24"/>
          <w:szCs w:val="24"/>
        </w:rPr>
      </w:pPr>
      <w:r w:rsidRPr="008A6436">
        <w:rPr>
          <w:rFonts w:ascii="Times New Roman" w:hAnsi="Times New Roman" w:cs="Times New Roman"/>
          <w:b/>
          <w:color w:val="000000"/>
          <w:sz w:val="24"/>
          <w:szCs w:val="24"/>
        </w:rPr>
        <w:t>7) экологического воспитания: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t>-</w:t>
      </w:r>
      <w:r w:rsidRPr="008A6436">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6B44AA" w:rsidRPr="008A6436" w:rsidRDefault="00363E5E">
      <w:pPr>
        <w:numPr>
          <w:ilvl w:val="0"/>
          <w:numId w:val="28"/>
        </w:numPr>
        <w:spacing w:after="0" w:line="264" w:lineRule="auto"/>
        <w:jc w:val="both"/>
        <w:rPr>
          <w:rFonts w:ascii="Times New Roman" w:hAnsi="Times New Roman" w:cs="Times New Roman"/>
          <w:sz w:val="24"/>
          <w:szCs w:val="24"/>
          <w:lang w:val="ru-RU"/>
        </w:rPr>
      </w:pPr>
      <w:r w:rsidRPr="001A6402">
        <w:rPr>
          <w:rFonts w:ascii="Times New Roman" w:hAnsi="Times New Roman" w:cs="Times New Roman"/>
          <w:color w:val="000000"/>
          <w:sz w:val="24"/>
          <w:szCs w:val="24"/>
          <w:lang w:val="ru-RU"/>
        </w:rPr>
        <w:lastRenderedPageBreak/>
        <w:t>-</w:t>
      </w:r>
      <w:r w:rsidRPr="008A6436">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МЕТАПРЕДМЕТНЫЕ РЕЗУЛЬТАТЫ</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8A6436">
        <w:rPr>
          <w:rFonts w:ascii="Times New Roman" w:hAnsi="Times New Roman" w:cs="Times New Roman"/>
          <w:b/>
          <w:color w:val="000000"/>
          <w:sz w:val="24"/>
          <w:szCs w:val="24"/>
          <w:lang w:val="ru-RU"/>
        </w:rPr>
        <w:t>метапредметные результаты</w:t>
      </w:r>
      <w:r w:rsidRPr="008A6436">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Познавательные универсальные учебные действия</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Базовые логические действия:</w:t>
      </w:r>
    </w:p>
    <w:p w:rsidR="006B44AA" w:rsidRPr="008A6436" w:rsidRDefault="00363E5E">
      <w:pPr>
        <w:numPr>
          <w:ilvl w:val="0"/>
          <w:numId w:val="2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6B44AA" w:rsidRPr="008A6436" w:rsidRDefault="00363E5E">
      <w:pPr>
        <w:numPr>
          <w:ilvl w:val="0"/>
          <w:numId w:val="2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6B44AA" w:rsidRPr="008A6436" w:rsidRDefault="00363E5E">
      <w:pPr>
        <w:numPr>
          <w:ilvl w:val="0"/>
          <w:numId w:val="2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6B44AA" w:rsidRPr="008A6436" w:rsidRDefault="00363E5E">
      <w:pPr>
        <w:numPr>
          <w:ilvl w:val="0"/>
          <w:numId w:val="2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B44AA" w:rsidRPr="008A6436" w:rsidRDefault="00363E5E">
      <w:pPr>
        <w:numPr>
          <w:ilvl w:val="0"/>
          <w:numId w:val="29"/>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B44AA" w:rsidRPr="008A6436" w:rsidRDefault="00363E5E">
      <w:pPr>
        <w:spacing w:after="0" w:line="264" w:lineRule="auto"/>
        <w:ind w:left="120"/>
        <w:jc w:val="both"/>
        <w:rPr>
          <w:rFonts w:ascii="Times New Roman" w:hAnsi="Times New Roman" w:cs="Times New Roman"/>
          <w:sz w:val="24"/>
          <w:szCs w:val="24"/>
        </w:rPr>
      </w:pPr>
      <w:r w:rsidRPr="008A6436">
        <w:rPr>
          <w:rFonts w:ascii="Times New Roman" w:hAnsi="Times New Roman" w:cs="Times New Roman"/>
          <w:b/>
          <w:color w:val="000000"/>
          <w:sz w:val="24"/>
          <w:szCs w:val="24"/>
        </w:rPr>
        <w:t>Базовые исследовательские действия</w:t>
      </w:r>
      <w:r w:rsidRPr="008A6436">
        <w:rPr>
          <w:rFonts w:ascii="Times New Roman" w:hAnsi="Times New Roman" w:cs="Times New Roman"/>
          <w:color w:val="000000"/>
          <w:sz w:val="24"/>
          <w:szCs w:val="24"/>
        </w:rPr>
        <w:t>:</w:t>
      </w:r>
    </w:p>
    <w:p w:rsidR="006B44AA" w:rsidRPr="008A6436" w:rsidRDefault="00363E5E">
      <w:pPr>
        <w:numPr>
          <w:ilvl w:val="0"/>
          <w:numId w:val="3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B44AA" w:rsidRPr="008A6436" w:rsidRDefault="00363E5E">
      <w:pPr>
        <w:numPr>
          <w:ilvl w:val="0"/>
          <w:numId w:val="3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B44AA" w:rsidRPr="008A6436" w:rsidRDefault="00363E5E">
      <w:pPr>
        <w:numPr>
          <w:ilvl w:val="0"/>
          <w:numId w:val="3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6B44AA" w:rsidRPr="008A6436" w:rsidRDefault="00363E5E">
      <w:pPr>
        <w:numPr>
          <w:ilvl w:val="0"/>
          <w:numId w:val="3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6B44AA" w:rsidRPr="008A6436" w:rsidRDefault="00363E5E">
      <w:pPr>
        <w:numPr>
          <w:ilvl w:val="0"/>
          <w:numId w:val="30"/>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B44AA" w:rsidRPr="008A6436" w:rsidRDefault="00363E5E">
      <w:pPr>
        <w:spacing w:after="0" w:line="264" w:lineRule="auto"/>
        <w:ind w:left="120"/>
        <w:jc w:val="both"/>
        <w:rPr>
          <w:rFonts w:ascii="Times New Roman" w:hAnsi="Times New Roman" w:cs="Times New Roman"/>
          <w:sz w:val="24"/>
          <w:szCs w:val="24"/>
        </w:rPr>
      </w:pPr>
      <w:r w:rsidRPr="008A6436">
        <w:rPr>
          <w:rFonts w:ascii="Times New Roman" w:hAnsi="Times New Roman" w:cs="Times New Roman"/>
          <w:b/>
          <w:color w:val="000000"/>
          <w:sz w:val="24"/>
          <w:szCs w:val="24"/>
        </w:rPr>
        <w:t>Работа с информацией:</w:t>
      </w:r>
    </w:p>
    <w:p w:rsidR="006B44AA" w:rsidRPr="008A6436" w:rsidRDefault="00363E5E">
      <w:pPr>
        <w:numPr>
          <w:ilvl w:val="0"/>
          <w:numId w:val="3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B44AA" w:rsidRPr="008A6436" w:rsidRDefault="00363E5E">
      <w:pPr>
        <w:numPr>
          <w:ilvl w:val="0"/>
          <w:numId w:val="3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6B44AA" w:rsidRPr="008A6436" w:rsidRDefault="00363E5E">
      <w:pPr>
        <w:numPr>
          <w:ilvl w:val="0"/>
          <w:numId w:val="31"/>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B44AA" w:rsidRPr="008A6436" w:rsidRDefault="00363E5E">
      <w:pPr>
        <w:spacing w:after="0" w:line="264" w:lineRule="auto"/>
        <w:ind w:left="120"/>
        <w:jc w:val="both"/>
        <w:rPr>
          <w:rFonts w:ascii="Times New Roman" w:hAnsi="Times New Roman" w:cs="Times New Roman"/>
          <w:sz w:val="24"/>
          <w:szCs w:val="24"/>
        </w:rPr>
      </w:pPr>
      <w:r w:rsidRPr="008A6436">
        <w:rPr>
          <w:rFonts w:ascii="Times New Roman" w:hAnsi="Times New Roman" w:cs="Times New Roman"/>
          <w:b/>
          <w:color w:val="000000"/>
          <w:sz w:val="24"/>
          <w:szCs w:val="24"/>
        </w:rPr>
        <w:t>Коммуникативные универсальные учебные действия:</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выражать свою точку зрения в устных и письменных текстах;</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B44AA" w:rsidRPr="008A6436" w:rsidRDefault="00363E5E">
      <w:pPr>
        <w:numPr>
          <w:ilvl w:val="0"/>
          <w:numId w:val="32"/>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Регулятивные универсальные учебные действия</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Самоорганизация:</w:t>
      </w:r>
    </w:p>
    <w:p w:rsidR="006B44AA" w:rsidRPr="008A6436" w:rsidRDefault="00363E5E">
      <w:pPr>
        <w:numPr>
          <w:ilvl w:val="0"/>
          <w:numId w:val="3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6B44AA" w:rsidRPr="008A6436" w:rsidRDefault="00363E5E">
      <w:pPr>
        <w:numPr>
          <w:ilvl w:val="0"/>
          <w:numId w:val="3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B44AA" w:rsidRPr="008A6436" w:rsidRDefault="00363E5E">
      <w:pPr>
        <w:numPr>
          <w:ilvl w:val="0"/>
          <w:numId w:val="3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B44AA" w:rsidRPr="008A6436" w:rsidRDefault="00363E5E">
      <w:pPr>
        <w:numPr>
          <w:ilvl w:val="0"/>
          <w:numId w:val="33"/>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делать выбор и брать ответственность за решение.</w:t>
      </w:r>
    </w:p>
    <w:p w:rsidR="006B44AA" w:rsidRPr="008A6436" w:rsidRDefault="00363E5E">
      <w:pPr>
        <w:spacing w:after="0" w:line="264" w:lineRule="auto"/>
        <w:ind w:left="120"/>
        <w:jc w:val="both"/>
        <w:rPr>
          <w:rFonts w:ascii="Times New Roman" w:hAnsi="Times New Roman" w:cs="Times New Roman"/>
          <w:sz w:val="24"/>
          <w:szCs w:val="24"/>
        </w:rPr>
      </w:pPr>
      <w:r w:rsidRPr="008A6436">
        <w:rPr>
          <w:rFonts w:ascii="Times New Roman" w:hAnsi="Times New Roman" w:cs="Times New Roman"/>
          <w:b/>
          <w:color w:val="000000"/>
          <w:sz w:val="24"/>
          <w:szCs w:val="24"/>
        </w:rPr>
        <w:t>Самоконтроль, эмоциональный интеллект:</w:t>
      </w:r>
    </w:p>
    <w:p w:rsidR="006B44AA" w:rsidRPr="008A6436" w:rsidRDefault="00363E5E">
      <w:pPr>
        <w:numPr>
          <w:ilvl w:val="0"/>
          <w:numId w:val="3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6B44AA" w:rsidRPr="008A6436" w:rsidRDefault="00363E5E">
      <w:pPr>
        <w:numPr>
          <w:ilvl w:val="0"/>
          <w:numId w:val="3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6B44AA" w:rsidRPr="008A6436" w:rsidRDefault="00363E5E">
      <w:pPr>
        <w:numPr>
          <w:ilvl w:val="0"/>
          <w:numId w:val="3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B44AA" w:rsidRPr="008A6436" w:rsidRDefault="00363E5E">
      <w:pPr>
        <w:numPr>
          <w:ilvl w:val="0"/>
          <w:numId w:val="3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оценивать соответствие результата цели и условиям;</w:t>
      </w:r>
    </w:p>
    <w:p w:rsidR="006B44AA" w:rsidRPr="008A6436" w:rsidRDefault="00363E5E">
      <w:pPr>
        <w:numPr>
          <w:ilvl w:val="0"/>
          <w:numId w:val="3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6B44AA" w:rsidRPr="008A6436" w:rsidRDefault="00363E5E">
      <w:pPr>
        <w:numPr>
          <w:ilvl w:val="0"/>
          <w:numId w:val="34"/>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left="120"/>
        <w:jc w:val="both"/>
        <w:rPr>
          <w:rFonts w:ascii="Times New Roman" w:hAnsi="Times New Roman" w:cs="Times New Roman"/>
          <w:sz w:val="24"/>
          <w:szCs w:val="24"/>
          <w:lang w:val="ru-RU"/>
        </w:rPr>
      </w:pPr>
      <w:r w:rsidRPr="008A6436">
        <w:rPr>
          <w:rFonts w:ascii="Times New Roman" w:hAnsi="Times New Roman" w:cs="Times New Roman"/>
          <w:b/>
          <w:color w:val="000000"/>
          <w:sz w:val="24"/>
          <w:szCs w:val="24"/>
          <w:lang w:val="ru-RU"/>
        </w:rPr>
        <w:t xml:space="preserve">ПРЕДМЕТНЫЕ РЕЗУЛЬТАТЫ </w:t>
      </w:r>
    </w:p>
    <w:p w:rsidR="006B44AA" w:rsidRPr="008A6436" w:rsidRDefault="006B44AA">
      <w:pPr>
        <w:spacing w:after="0" w:line="264" w:lineRule="auto"/>
        <w:ind w:left="120"/>
        <w:jc w:val="both"/>
        <w:rPr>
          <w:rFonts w:ascii="Times New Roman" w:hAnsi="Times New Roman" w:cs="Times New Roman"/>
          <w:sz w:val="24"/>
          <w:szCs w:val="24"/>
          <w:lang w:val="ru-RU"/>
        </w:rPr>
      </w:pP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 концу обучения </w:t>
      </w:r>
      <w:r w:rsidRPr="008A6436">
        <w:rPr>
          <w:rFonts w:ascii="Times New Roman" w:hAnsi="Times New Roman" w:cs="Times New Roman"/>
          <w:b/>
          <w:color w:val="000000"/>
          <w:sz w:val="24"/>
          <w:szCs w:val="24"/>
          <w:lang w:val="ru-RU"/>
        </w:rPr>
        <w:t>в 7 классе</w:t>
      </w:r>
      <w:r w:rsidRPr="008A6436">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w:t>
      </w:r>
      <w:r w:rsidRPr="008A6436">
        <w:rPr>
          <w:rFonts w:ascii="Times New Roman" w:hAnsi="Times New Roman" w:cs="Times New Roman"/>
          <w:color w:val="000000"/>
          <w:sz w:val="24"/>
          <w:szCs w:val="24"/>
          <w:lang w:val="ru-RU"/>
        </w:rPr>
        <w:lastRenderedPageBreak/>
        <w:t>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w:t>
      </w:r>
      <w:r w:rsidRPr="008A6436">
        <w:rPr>
          <w:rFonts w:ascii="Times New Roman" w:hAnsi="Times New Roman" w:cs="Times New Roman"/>
          <w:color w:val="000000"/>
          <w:sz w:val="24"/>
          <w:szCs w:val="24"/>
          <w:lang w:val="ru-RU"/>
        </w:rPr>
        <w:lastRenderedPageBreak/>
        <w:t>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B44AA" w:rsidRPr="008A6436" w:rsidRDefault="00363E5E">
      <w:pPr>
        <w:numPr>
          <w:ilvl w:val="0"/>
          <w:numId w:val="35"/>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 концу обучения </w:t>
      </w:r>
      <w:r w:rsidRPr="008A6436">
        <w:rPr>
          <w:rFonts w:ascii="Times New Roman" w:hAnsi="Times New Roman" w:cs="Times New Roman"/>
          <w:b/>
          <w:color w:val="000000"/>
          <w:sz w:val="24"/>
          <w:szCs w:val="24"/>
          <w:lang w:val="ru-RU"/>
        </w:rPr>
        <w:t>в 8 классе</w:t>
      </w:r>
      <w:r w:rsidRPr="008A6436">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w:t>
      </w:r>
      <w:r w:rsidRPr="008A6436">
        <w:rPr>
          <w:rFonts w:ascii="Times New Roman" w:hAnsi="Times New Roman" w:cs="Times New Roman"/>
          <w:color w:val="000000"/>
          <w:sz w:val="24"/>
          <w:szCs w:val="24"/>
          <w:lang w:val="ru-RU"/>
        </w:rPr>
        <w:lastRenderedPageBreak/>
        <w:t>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B44AA" w:rsidRPr="008A6436" w:rsidRDefault="00363E5E">
      <w:pPr>
        <w:numPr>
          <w:ilvl w:val="0"/>
          <w:numId w:val="36"/>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B44AA" w:rsidRPr="008A6436" w:rsidRDefault="00363E5E">
      <w:pPr>
        <w:spacing w:after="0" w:line="264" w:lineRule="auto"/>
        <w:ind w:firstLine="600"/>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К концу обучения </w:t>
      </w:r>
      <w:r w:rsidRPr="008A6436">
        <w:rPr>
          <w:rFonts w:ascii="Times New Roman" w:hAnsi="Times New Roman" w:cs="Times New Roman"/>
          <w:b/>
          <w:color w:val="000000"/>
          <w:sz w:val="24"/>
          <w:szCs w:val="24"/>
          <w:lang w:val="ru-RU"/>
        </w:rPr>
        <w:t>в 9 классе</w:t>
      </w:r>
      <w:r w:rsidRPr="008A6436">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w:t>
      </w:r>
      <w:r w:rsidRPr="008A6436">
        <w:rPr>
          <w:rFonts w:ascii="Times New Roman" w:hAnsi="Times New Roman" w:cs="Times New Roman"/>
          <w:color w:val="000000"/>
          <w:sz w:val="24"/>
          <w:szCs w:val="24"/>
          <w:lang w:val="ru-RU"/>
        </w:rPr>
        <w:lastRenderedPageBreak/>
        <w:t>ядерных реакциях, при этом давать словесную формулировку закона и записывать его математическое выражение;</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w:t>
      </w:r>
      <w:r w:rsidRPr="008A6436">
        <w:rPr>
          <w:rFonts w:ascii="Times New Roman" w:hAnsi="Times New Roman" w:cs="Times New Roman"/>
          <w:color w:val="000000"/>
          <w:sz w:val="24"/>
          <w:szCs w:val="24"/>
          <w:lang w:val="ru-RU"/>
        </w:rPr>
        <w:lastRenderedPageBreak/>
        <w:t>спектроскоп, дозиметр, камера Вильсона), используя знания о свойствах физических явлений и необходимые физические закономерности;</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B44AA" w:rsidRPr="008A6436" w:rsidRDefault="00363E5E">
      <w:pPr>
        <w:numPr>
          <w:ilvl w:val="0"/>
          <w:numId w:val="37"/>
        </w:numPr>
        <w:spacing w:after="0" w:line="264" w:lineRule="auto"/>
        <w:jc w:val="both"/>
        <w:rPr>
          <w:rFonts w:ascii="Times New Roman" w:hAnsi="Times New Roman" w:cs="Times New Roman"/>
          <w:sz w:val="24"/>
          <w:szCs w:val="24"/>
          <w:lang w:val="ru-RU"/>
        </w:rPr>
      </w:pPr>
      <w:r w:rsidRPr="008A6436">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B44AA" w:rsidRPr="008A6436" w:rsidRDefault="006B44AA">
      <w:pPr>
        <w:rPr>
          <w:rFonts w:ascii="Times New Roman" w:hAnsi="Times New Roman" w:cs="Times New Roman"/>
          <w:sz w:val="24"/>
          <w:szCs w:val="24"/>
          <w:lang w:val="ru-RU"/>
        </w:rPr>
        <w:sectPr w:rsidR="006B44AA" w:rsidRPr="008A6436" w:rsidSect="008A6436">
          <w:type w:val="nextColumn"/>
          <w:pgSz w:w="11906" w:h="16383"/>
          <w:pgMar w:top="720" w:right="720" w:bottom="720" w:left="1134" w:header="720" w:footer="720" w:gutter="0"/>
          <w:cols w:space="720"/>
          <w:docGrid w:linePitch="299"/>
        </w:sectPr>
      </w:pPr>
    </w:p>
    <w:p w:rsidR="006B44AA" w:rsidRDefault="00363E5E">
      <w:pPr>
        <w:spacing w:after="0"/>
        <w:ind w:left="120"/>
      </w:pPr>
      <w:bookmarkStart w:id="10" w:name="block-4039796"/>
      <w:bookmarkEnd w:id="8"/>
      <w:r w:rsidRPr="00D457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44AA" w:rsidRDefault="00363E5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B44AA">
        <w:trPr>
          <w:trHeight w:val="144"/>
          <w:tblCellSpacing w:w="20" w:type="nil"/>
        </w:trPr>
        <w:tc>
          <w:tcPr>
            <w:tcW w:w="483"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 п/п </w:t>
            </w:r>
          </w:p>
          <w:p w:rsidR="006B44AA" w:rsidRDefault="006B44AA">
            <w:pPr>
              <w:spacing w:after="0"/>
              <w:ind w:left="135"/>
            </w:pPr>
          </w:p>
        </w:tc>
        <w:tc>
          <w:tcPr>
            <w:tcW w:w="3344"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Наименование разделов и тем программы </w:t>
            </w:r>
          </w:p>
          <w:p w:rsidR="006B44AA" w:rsidRDefault="006B44AA">
            <w:pPr>
              <w:spacing w:after="0"/>
              <w:ind w:left="135"/>
            </w:pPr>
          </w:p>
        </w:tc>
        <w:tc>
          <w:tcPr>
            <w:tcW w:w="0" w:type="auto"/>
            <w:gridSpan w:val="3"/>
            <w:tcMar>
              <w:top w:w="50" w:type="dxa"/>
              <w:left w:w="100" w:type="dxa"/>
            </w:tcMar>
            <w:vAlign w:val="center"/>
          </w:tcPr>
          <w:p w:rsidR="006B44AA" w:rsidRDefault="00363E5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Электронные (цифровые) образовательные ресурсы </w:t>
            </w:r>
          </w:p>
          <w:p w:rsidR="006B44AA" w:rsidRDefault="006B44AA">
            <w:pPr>
              <w:spacing w:after="0"/>
              <w:ind w:left="135"/>
            </w:pPr>
          </w:p>
        </w:tc>
      </w:tr>
      <w:tr w:rsidR="006B44AA">
        <w:trPr>
          <w:trHeight w:val="144"/>
          <w:tblCellSpacing w:w="20" w:type="nil"/>
        </w:trPr>
        <w:tc>
          <w:tcPr>
            <w:tcW w:w="0" w:type="auto"/>
            <w:vMerge/>
            <w:tcBorders>
              <w:top w:val="nil"/>
            </w:tcBorders>
            <w:tcMar>
              <w:top w:w="50" w:type="dxa"/>
              <w:left w:w="100" w:type="dxa"/>
            </w:tcMar>
          </w:tcPr>
          <w:p w:rsidR="006B44AA" w:rsidRDefault="006B44AA"/>
        </w:tc>
        <w:tc>
          <w:tcPr>
            <w:tcW w:w="0" w:type="auto"/>
            <w:vMerge/>
            <w:tcBorders>
              <w:top w:val="nil"/>
            </w:tcBorders>
            <w:tcMar>
              <w:top w:w="50" w:type="dxa"/>
              <w:left w:w="100" w:type="dxa"/>
            </w:tcMar>
          </w:tcPr>
          <w:p w:rsidR="006B44AA" w:rsidRDefault="006B44AA"/>
        </w:tc>
        <w:tc>
          <w:tcPr>
            <w:tcW w:w="943"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Всего </w:t>
            </w:r>
          </w:p>
          <w:p w:rsidR="006B44AA" w:rsidRDefault="006B44AA">
            <w:pPr>
              <w:spacing w:after="0"/>
              <w:ind w:left="135"/>
            </w:pPr>
          </w:p>
        </w:tc>
        <w:tc>
          <w:tcPr>
            <w:tcW w:w="1659"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Контрольные работы </w:t>
            </w:r>
          </w:p>
          <w:p w:rsidR="006B44AA" w:rsidRDefault="006B44AA">
            <w:pPr>
              <w:spacing w:after="0"/>
              <w:ind w:left="135"/>
            </w:pPr>
          </w:p>
        </w:tc>
        <w:tc>
          <w:tcPr>
            <w:tcW w:w="1750"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Практические работы </w:t>
            </w:r>
          </w:p>
          <w:p w:rsidR="006B44AA" w:rsidRDefault="006B44AA">
            <w:pPr>
              <w:spacing w:after="0"/>
              <w:ind w:left="135"/>
            </w:pPr>
          </w:p>
        </w:tc>
        <w:tc>
          <w:tcPr>
            <w:tcW w:w="0" w:type="auto"/>
            <w:vMerge/>
            <w:tcBorders>
              <w:top w:val="nil"/>
            </w:tcBorders>
            <w:tcMar>
              <w:top w:w="50" w:type="dxa"/>
              <w:left w:w="100" w:type="dxa"/>
            </w:tcMa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1.</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Физика и её роль в познании окружающего мира</w:t>
            </w:r>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1.1</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1.2</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1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1.3</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1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2.</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Первоначальные сведения о строении вещества</w:t>
            </w:r>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2.1</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1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2.2</w:t>
            </w:r>
          </w:p>
        </w:tc>
        <w:tc>
          <w:tcPr>
            <w:tcW w:w="3344"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2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2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2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2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3.</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Движение и взаимодействие тел</w:t>
            </w:r>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3.1</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2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2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3.2</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2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3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3.3</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3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3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4.</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Давление твёрдых тел, жидкостей и газов</w:t>
            </w:r>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4.1</w:t>
            </w:r>
          </w:p>
        </w:tc>
        <w:tc>
          <w:tcPr>
            <w:tcW w:w="3344"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3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3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4.2</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3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3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4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4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4.4</w:t>
            </w:r>
          </w:p>
        </w:tc>
        <w:tc>
          <w:tcPr>
            <w:tcW w:w="3344"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4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4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5.</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Работа и мощность. Энергия</w:t>
            </w:r>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5.1</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4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4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5.2</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B44AA" w:rsidRDefault="006B44AA">
            <w:pPr>
              <w:spacing w:after="0"/>
              <w:ind w:left="135"/>
              <w:jc w:val="center"/>
            </w:pP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5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5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483" w:type="dxa"/>
            <w:tcMar>
              <w:top w:w="50" w:type="dxa"/>
              <w:left w:w="100" w:type="dxa"/>
            </w:tcMar>
            <w:vAlign w:val="center"/>
          </w:tcPr>
          <w:p w:rsidR="006B44AA" w:rsidRDefault="00363E5E">
            <w:pPr>
              <w:spacing w:after="0"/>
            </w:pPr>
            <w:r>
              <w:rPr>
                <w:rFonts w:ascii="Times New Roman" w:hAnsi="Times New Roman"/>
                <w:color w:val="000000"/>
                <w:sz w:val="24"/>
              </w:rPr>
              <w:t>5.3</w:t>
            </w:r>
          </w:p>
        </w:tc>
        <w:tc>
          <w:tcPr>
            <w:tcW w:w="3344" w:type="dxa"/>
            <w:tcMar>
              <w:top w:w="50" w:type="dxa"/>
              <w:left w:w="100" w:type="dxa"/>
            </w:tcMar>
            <w:vAlign w:val="center"/>
          </w:tcPr>
          <w:p w:rsidR="006B44AA" w:rsidRDefault="00363E5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416194</w:t>
              </w:r>
            </w:hyperlink>
            <w:r w:rsidRPr="00D45766">
              <w:rPr>
                <w:rFonts w:ascii="Times New Roman" w:hAnsi="Times New Roman"/>
                <w:color w:val="000000"/>
                <w:sz w:val="24"/>
                <w:lang w:val="ru-RU"/>
              </w:rPr>
              <w:t xml:space="preserve"> </w:t>
            </w:r>
            <w:hyperlink r:id="rId5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5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B44AA" w:rsidRDefault="006B44AA"/>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B44AA" w:rsidRPr="0005792A" w:rsidRDefault="0005792A">
            <w:pPr>
              <w:spacing w:after="0"/>
              <w:ind w:left="135"/>
              <w:jc w:val="center"/>
              <w:rPr>
                <w:rFonts w:ascii="Times New Roman" w:hAnsi="Times New Roman" w:cs="Times New Roman"/>
                <w:lang w:val="ru-RU"/>
              </w:rPr>
            </w:pPr>
            <w:r w:rsidRPr="0005792A">
              <w:rPr>
                <w:rFonts w:ascii="Times New Roman" w:hAnsi="Times New Roman" w:cs="Times New Roman"/>
                <w:lang w:val="ru-RU"/>
              </w:rPr>
              <w:t>1</w:t>
            </w:r>
          </w:p>
        </w:tc>
        <w:tc>
          <w:tcPr>
            <w:tcW w:w="1750" w:type="dxa"/>
            <w:tcMar>
              <w:top w:w="50" w:type="dxa"/>
              <w:left w:w="100" w:type="dxa"/>
            </w:tcMar>
            <w:vAlign w:val="center"/>
          </w:tcPr>
          <w:p w:rsidR="006B44AA" w:rsidRDefault="006B44AA">
            <w:pPr>
              <w:spacing w:after="0"/>
              <w:ind w:left="135"/>
              <w:jc w:val="center"/>
            </w:pPr>
          </w:p>
        </w:tc>
        <w:tc>
          <w:tcPr>
            <w:tcW w:w="2551" w:type="dxa"/>
            <w:tcMar>
              <w:top w:w="50" w:type="dxa"/>
              <w:left w:w="100" w:type="dxa"/>
            </w:tcMar>
            <w:vAlign w:val="center"/>
          </w:tcPr>
          <w:p w:rsidR="006B44AA" w:rsidRDefault="006B44AA">
            <w:pPr>
              <w:spacing w:after="0"/>
              <w:ind w:left="135"/>
            </w:pPr>
          </w:p>
        </w:tc>
      </w:tr>
      <w:tr w:rsidR="006B44AA">
        <w:trPr>
          <w:trHeight w:val="144"/>
          <w:tblCellSpacing w:w="20" w:type="nil"/>
        </w:trPr>
        <w:tc>
          <w:tcPr>
            <w:tcW w:w="0" w:type="auto"/>
            <w:gridSpan w:val="2"/>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B44AA" w:rsidRDefault="00363E5E" w:rsidP="0005792A">
            <w:pPr>
              <w:spacing w:after="0"/>
              <w:ind w:left="135"/>
              <w:jc w:val="center"/>
            </w:pPr>
            <w:r>
              <w:rPr>
                <w:rFonts w:ascii="Times New Roman" w:hAnsi="Times New Roman"/>
                <w:color w:val="000000"/>
                <w:sz w:val="24"/>
              </w:rPr>
              <w:t xml:space="preserve"> </w:t>
            </w:r>
            <w:r w:rsidR="0005792A">
              <w:rPr>
                <w:rFonts w:ascii="Times New Roman" w:hAnsi="Times New Roman"/>
                <w:color w:val="000000"/>
                <w:sz w:val="24"/>
                <w:lang w:val="ru-RU"/>
              </w:rPr>
              <w:t>4</w:t>
            </w:r>
            <w:r>
              <w:rPr>
                <w:rFonts w:ascii="Times New Roman" w:hAnsi="Times New Roman"/>
                <w:color w:val="000000"/>
                <w:sz w:val="24"/>
              </w:rPr>
              <w:t xml:space="preserve"> </w:t>
            </w:r>
          </w:p>
        </w:tc>
        <w:tc>
          <w:tcPr>
            <w:tcW w:w="1750"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B44AA" w:rsidRDefault="006B44AA"/>
        </w:tc>
      </w:tr>
    </w:tbl>
    <w:p w:rsidR="006B44AA" w:rsidRDefault="006B44AA">
      <w:pPr>
        <w:sectPr w:rsidR="006B44AA">
          <w:pgSz w:w="16383" w:h="11906" w:orient="landscape"/>
          <w:pgMar w:top="1134" w:right="850" w:bottom="1134" w:left="1701" w:header="720" w:footer="720" w:gutter="0"/>
          <w:cols w:space="720"/>
        </w:sectPr>
      </w:pPr>
    </w:p>
    <w:p w:rsidR="006B44AA" w:rsidRDefault="00363E5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B44AA">
        <w:trPr>
          <w:trHeight w:val="144"/>
          <w:tblCellSpacing w:w="20" w:type="nil"/>
        </w:trPr>
        <w:tc>
          <w:tcPr>
            <w:tcW w:w="501"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 п/п </w:t>
            </w:r>
          </w:p>
          <w:p w:rsidR="006B44AA" w:rsidRDefault="006B44AA">
            <w:pPr>
              <w:spacing w:after="0"/>
              <w:ind w:left="135"/>
            </w:pPr>
          </w:p>
        </w:tc>
        <w:tc>
          <w:tcPr>
            <w:tcW w:w="2992"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Наименование разделов и тем программы </w:t>
            </w:r>
          </w:p>
          <w:p w:rsidR="006B44AA" w:rsidRDefault="006B44AA">
            <w:pPr>
              <w:spacing w:after="0"/>
              <w:ind w:left="135"/>
            </w:pPr>
          </w:p>
        </w:tc>
        <w:tc>
          <w:tcPr>
            <w:tcW w:w="0" w:type="auto"/>
            <w:gridSpan w:val="3"/>
            <w:tcMar>
              <w:top w:w="50" w:type="dxa"/>
              <w:left w:w="100" w:type="dxa"/>
            </w:tcMar>
            <w:vAlign w:val="center"/>
          </w:tcPr>
          <w:p w:rsidR="006B44AA" w:rsidRDefault="00363E5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Электронные (цифровые) образовательные ресурсы </w:t>
            </w:r>
          </w:p>
          <w:p w:rsidR="006B44AA" w:rsidRDefault="006B44AA">
            <w:pPr>
              <w:spacing w:after="0"/>
              <w:ind w:left="135"/>
            </w:pPr>
          </w:p>
        </w:tc>
      </w:tr>
      <w:tr w:rsidR="006B44AA">
        <w:trPr>
          <w:trHeight w:val="144"/>
          <w:tblCellSpacing w:w="20" w:type="nil"/>
        </w:trPr>
        <w:tc>
          <w:tcPr>
            <w:tcW w:w="0" w:type="auto"/>
            <w:vMerge/>
            <w:tcBorders>
              <w:top w:val="nil"/>
            </w:tcBorders>
            <w:tcMar>
              <w:top w:w="50" w:type="dxa"/>
              <w:left w:w="100" w:type="dxa"/>
            </w:tcMar>
          </w:tcPr>
          <w:p w:rsidR="006B44AA" w:rsidRDefault="006B44AA"/>
        </w:tc>
        <w:tc>
          <w:tcPr>
            <w:tcW w:w="0" w:type="auto"/>
            <w:vMerge/>
            <w:tcBorders>
              <w:top w:val="nil"/>
            </w:tcBorders>
            <w:tcMar>
              <w:top w:w="50" w:type="dxa"/>
              <w:left w:w="100" w:type="dxa"/>
            </w:tcMar>
          </w:tcPr>
          <w:p w:rsidR="006B44AA" w:rsidRDefault="006B44AA"/>
        </w:tc>
        <w:tc>
          <w:tcPr>
            <w:tcW w:w="977"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Всего </w:t>
            </w:r>
          </w:p>
          <w:p w:rsidR="006B44AA" w:rsidRDefault="006B44AA">
            <w:pPr>
              <w:spacing w:after="0"/>
              <w:ind w:left="135"/>
            </w:pPr>
          </w:p>
        </w:tc>
        <w:tc>
          <w:tcPr>
            <w:tcW w:w="1699"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Контрольные работы </w:t>
            </w:r>
          </w:p>
          <w:p w:rsidR="006B44AA" w:rsidRDefault="006B44AA">
            <w:pPr>
              <w:spacing w:after="0"/>
              <w:ind w:left="135"/>
            </w:pPr>
          </w:p>
        </w:tc>
        <w:tc>
          <w:tcPr>
            <w:tcW w:w="1787"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Практические работы </w:t>
            </w:r>
          </w:p>
          <w:p w:rsidR="006B44AA" w:rsidRDefault="006B44AA">
            <w:pPr>
              <w:spacing w:after="0"/>
              <w:ind w:left="135"/>
            </w:pPr>
          </w:p>
        </w:tc>
        <w:tc>
          <w:tcPr>
            <w:tcW w:w="0" w:type="auto"/>
            <w:vMerge/>
            <w:tcBorders>
              <w:top w:val="nil"/>
            </w:tcBorders>
            <w:tcMar>
              <w:top w:w="50" w:type="dxa"/>
              <w:left w:w="100" w:type="dxa"/>
            </w:tcMar>
          </w:tcPr>
          <w:p w:rsidR="006B44AA" w:rsidRDefault="006B44AA"/>
        </w:tc>
      </w:tr>
      <w:tr w:rsidR="006B44AA">
        <w:trPr>
          <w:trHeight w:val="144"/>
          <w:tblCellSpacing w:w="20" w:type="nil"/>
        </w:trPr>
        <w:tc>
          <w:tcPr>
            <w:tcW w:w="0" w:type="auto"/>
            <w:gridSpan w:val="6"/>
            <w:tcMar>
              <w:top w:w="50" w:type="dxa"/>
              <w:left w:w="100" w:type="dxa"/>
            </w:tcMar>
            <w:vAlign w:val="center"/>
          </w:tcPr>
          <w:p w:rsidR="006B44AA" w:rsidRDefault="00363E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1.1</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6B44AA">
            <w:pPr>
              <w:spacing w:after="0"/>
              <w:ind w:left="135"/>
              <w:jc w:val="center"/>
            </w:pP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4181</w:t>
              </w:r>
              <w:r>
                <w:rPr>
                  <w:rFonts w:ascii="Times New Roman" w:hAnsi="Times New Roman"/>
                  <w:color w:val="0000FF"/>
                  <w:u w:val="single"/>
                </w:rPr>
                <w:t>ce</w:t>
              </w:r>
            </w:hyperlink>
            <w:r w:rsidRPr="00D45766">
              <w:rPr>
                <w:rFonts w:ascii="Times New Roman" w:hAnsi="Times New Roman"/>
                <w:color w:val="000000"/>
                <w:sz w:val="24"/>
                <w:lang w:val="ru-RU"/>
              </w:rPr>
              <w:t xml:space="preserve"> </w:t>
            </w:r>
            <w:hyperlink r:id="rId5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5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1.2</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4181</w:t>
              </w:r>
              <w:r>
                <w:rPr>
                  <w:rFonts w:ascii="Times New Roman" w:hAnsi="Times New Roman"/>
                  <w:color w:val="0000FF"/>
                  <w:u w:val="single"/>
                </w:rPr>
                <w:t>ce</w:t>
              </w:r>
            </w:hyperlink>
            <w:r w:rsidRPr="00D45766">
              <w:rPr>
                <w:rFonts w:ascii="Times New Roman" w:hAnsi="Times New Roman"/>
                <w:color w:val="000000"/>
                <w:sz w:val="24"/>
                <w:lang w:val="ru-RU"/>
              </w:rPr>
              <w:t xml:space="preserve"> </w:t>
            </w:r>
            <w:hyperlink r:id="rId5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6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2.</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Электрические и магнитные явления</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2.1</w:t>
            </w:r>
          </w:p>
        </w:tc>
        <w:tc>
          <w:tcPr>
            <w:tcW w:w="2992"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4181</w:t>
              </w:r>
              <w:r>
                <w:rPr>
                  <w:rFonts w:ascii="Times New Roman" w:hAnsi="Times New Roman"/>
                  <w:color w:val="0000FF"/>
                  <w:u w:val="single"/>
                </w:rPr>
                <w:t>ce</w:t>
              </w:r>
            </w:hyperlink>
            <w:r w:rsidRPr="00D45766">
              <w:rPr>
                <w:rFonts w:ascii="Times New Roman" w:hAnsi="Times New Roman"/>
                <w:color w:val="000000"/>
                <w:sz w:val="24"/>
                <w:lang w:val="ru-RU"/>
              </w:rPr>
              <w:t xml:space="preserve"> </w:t>
            </w:r>
            <w:hyperlink r:id="rId6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6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2.2</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4181</w:t>
              </w:r>
              <w:r>
                <w:rPr>
                  <w:rFonts w:ascii="Times New Roman" w:hAnsi="Times New Roman"/>
                  <w:color w:val="0000FF"/>
                  <w:u w:val="single"/>
                </w:rPr>
                <w:t>ce</w:t>
              </w:r>
            </w:hyperlink>
            <w:r w:rsidRPr="00D45766">
              <w:rPr>
                <w:rFonts w:ascii="Times New Roman" w:hAnsi="Times New Roman"/>
                <w:color w:val="000000"/>
                <w:sz w:val="24"/>
                <w:lang w:val="ru-RU"/>
              </w:rPr>
              <w:t xml:space="preserve"> </w:t>
            </w:r>
            <w:hyperlink r:id="rId6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6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2.3</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4181</w:t>
              </w:r>
              <w:r>
                <w:rPr>
                  <w:rFonts w:ascii="Times New Roman" w:hAnsi="Times New Roman"/>
                  <w:color w:val="0000FF"/>
                  <w:u w:val="single"/>
                </w:rPr>
                <w:t>ce</w:t>
              </w:r>
            </w:hyperlink>
            <w:r w:rsidRPr="00D45766">
              <w:rPr>
                <w:rFonts w:ascii="Times New Roman" w:hAnsi="Times New Roman"/>
                <w:color w:val="000000"/>
                <w:sz w:val="24"/>
                <w:lang w:val="ru-RU"/>
              </w:rPr>
              <w:t xml:space="preserve"> </w:t>
            </w:r>
            <w:hyperlink r:id="rId6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6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6B44AA">
            <w:pPr>
              <w:spacing w:after="0"/>
              <w:ind w:left="135"/>
              <w:jc w:val="center"/>
            </w:pP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4181</w:t>
              </w:r>
              <w:r>
                <w:rPr>
                  <w:rFonts w:ascii="Times New Roman" w:hAnsi="Times New Roman"/>
                  <w:color w:val="0000FF"/>
                  <w:u w:val="single"/>
                </w:rPr>
                <w:t>ce</w:t>
              </w:r>
            </w:hyperlink>
            <w:r w:rsidRPr="00D45766">
              <w:rPr>
                <w:rFonts w:ascii="Times New Roman" w:hAnsi="Times New Roman"/>
                <w:color w:val="000000"/>
                <w:sz w:val="24"/>
                <w:lang w:val="ru-RU"/>
              </w:rPr>
              <w:t xml:space="preserve"> </w:t>
            </w:r>
            <w:hyperlink r:id="rId7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7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B44AA" w:rsidRDefault="006B44AA"/>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B44AA" w:rsidRPr="00062B9D" w:rsidRDefault="00062B9D">
            <w:pPr>
              <w:spacing w:after="0"/>
              <w:ind w:left="135"/>
              <w:jc w:val="center"/>
              <w:rPr>
                <w:rFonts w:ascii="Times New Roman" w:hAnsi="Times New Roman" w:cs="Times New Roman"/>
                <w:lang w:val="ru-RU"/>
              </w:rPr>
            </w:pPr>
            <w:r w:rsidRPr="00062B9D">
              <w:rPr>
                <w:rFonts w:ascii="Times New Roman" w:hAnsi="Times New Roman" w:cs="Times New Roman"/>
                <w:lang w:val="ru-RU"/>
              </w:rPr>
              <w:t>1</w:t>
            </w:r>
          </w:p>
        </w:tc>
        <w:tc>
          <w:tcPr>
            <w:tcW w:w="1787" w:type="dxa"/>
            <w:tcMar>
              <w:top w:w="50" w:type="dxa"/>
              <w:left w:w="100" w:type="dxa"/>
            </w:tcMar>
            <w:vAlign w:val="center"/>
          </w:tcPr>
          <w:p w:rsidR="006B44AA" w:rsidRDefault="006B44AA">
            <w:pPr>
              <w:spacing w:after="0"/>
              <w:ind w:left="135"/>
              <w:jc w:val="center"/>
            </w:pPr>
          </w:p>
        </w:tc>
        <w:tc>
          <w:tcPr>
            <w:tcW w:w="2646" w:type="dxa"/>
            <w:tcMar>
              <w:top w:w="50" w:type="dxa"/>
              <w:left w:w="100" w:type="dxa"/>
            </w:tcMar>
            <w:vAlign w:val="center"/>
          </w:tcPr>
          <w:p w:rsidR="006B44AA" w:rsidRDefault="006B44AA">
            <w:pPr>
              <w:spacing w:after="0"/>
              <w:ind w:left="135"/>
            </w:pPr>
          </w:p>
        </w:tc>
      </w:tr>
      <w:tr w:rsidR="006B44AA">
        <w:trPr>
          <w:trHeight w:val="144"/>
          <w:tblCellSpacing w:w="20" w:type="nil"/>
        </w:trPr>
        <w:tc>
          <w:tcPr>
            <w:tcW w:w="0" w:type="auto"/>
            <w:gridSpan w:val="2"/>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B44AA" w:rsidRDefault="00363E5E" w:rsidP="00062B9D">
            <w:pPr>
              <w:spacing w:after="0"/>
              <w:ind w:left="135"/>
              <w:jc w:val="center"/>
            </w:pPr>
            <w:r>
              <w:rPr>
                <w:rFonts w:ascii="Times New Roman" w:hAnsi="Times New Roman"/>
                <w:color w:val="000000"/>
                <w:sz w:val="24"/>
              </w:rPr>
              <w:t xml:space="preserve"> </w:t>
            </w:r>
            <w:r w:rsidR="00062B9D">
              <w:rPr>
                <w:rFonts w:ascii="Times New Roman" w:hAnsi="Times New Roman"/>
                <w:color w:val="000000"/>
                <w:sz w:val="24"/>
                <w:lang w:val="ru-RU"/>
              </w:rPr>
              <w:t>4</w:t>
            </w:r>
            <w:r>
              <w:rPr>
                <w:rFonts w:ascii="Times New Roman" w:hAnsi="Times New Roman"/>
                <w:color w:val="000000"/>
                <w:sz w:val="24"/>
              </w:rPr>
              <w:t xml:space="preserve">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B44AA" w:rsidRDefault="006B44AA"/>
        </w:tc>
      </w:tr>
    </w:tbl>
    <w:p w:rsidR="006B44AA" w:rsidRDefault="006B44AA">
      <w:pPr>
        <w:sectPr w:rsidR="006B44AA">
          <w:pgSz w:w="16383" w:h="11906" w:orient="landscape"/>
          <w:pgMar w:top="1134" w:right="850" w:bottom="1134" w:left="1701" w:header="720" w:footer="720" w:gutter="0"/>
          <w:cols w:space="720"/>
        </w:sectPr>
      </w:pPr>
    </w:p>
    <w:p w:rsidR="006B44AA" w:rsidRDefault="00363E5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B44AA">
        <w:trPr>
          <w:trHeight w:val="144"/>
          <w:tblCellSpacing w:w="20" w:type="nil"/>
        </w:trPr>
        <w:tc>
          <w:tcPr>
            <w:tcW w:w="501"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 п/п </w:t>
            </w:r>
          </w:p>
          <w:p w:rsidR="006B44AA" w:rsidRDefault="006B44AA">
            <w:pPr>
              <w:spacing w:after="0"/>
              <w:ind w:left="135"/>
            </w:pPr>
          </w:p>
        </w:tc>
        <w:tc>
          <w:tcPr>
            <w:tcW w:w="2992"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Наименование разделов и тем программы </w:t>
            </w:r>
          </w:p>
          <w:p w:rsidR="006B44AA" w:rsidRDefault="006B44AA">
            <w:pPr>
              <w:spacing w:after="0"/>
              <w:ind w:left="135"/>
            </w:pPr>
          </w:p>
        </w:tc>
        <w:tc>
          <w:tcPr>
            <w:tcW w:w="0" w:type="auto"/>
            <w:gridSpan w:val="3"/>
            <w:tcMar>
              <w:top w:w="50" w:type="dxa"/>
              <w:left w:w="100" w:type="dxa"/>
            </w:tcMar>
            <w:vAlign w:val="center"/>
          </w:tcPr>
          <w:p w:rsidR="006B44AA" w:rsidRDefault="00363E5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B44AA" w:rsidRDefault="00363E5E">
            <w:pPr>
              <w:spacing w:after="0"/>
              <w:ind w:left="135"/>
            </w:pPr>
            <w:r>
              <w:rPr>
                <w:rFonts w:ascii="Times New Roman" w:hAnsi="Times New Roman"/>
                <w:b/>
                <w:color w:val="000000"/>
                <w:sz w:val="24"/>
              </w:rPr>
              <w:t xml:space="preserve">Электронные (цифровые) образовательные ресурсы </w:t>
            </w:r>
          </w:p>
          <w:p w:rsidR="006B44AA" w:rsidRDefault="006B44AA">
            <w:pPr>
              <w:spacing w:after="0"/>
              <w:ind w:left="135"/>
            </w:pPr>
          </w:p>
        </w:tc>
      </w:tr>
      <w:tr w:rsidR="006B44AA">
        <w:trPr>
          <w:trHeight w:val="144"/>
          <w:tblCellSpacing w:w="20" w:type="nil"/>
        </w:trPr>
        <w:tc>
          <w:tcPr>
            <w:tcW w:w="0" w:type="auto"/>
            <w:vMerge/>
            <w:tcBorders>
              <w:top w:val="nil"/>
            </w:tcBorders>
            <w:tcMar>
              <w:top w:w="50" w:type="dxa"/>
              <w:left w:w="100" w:type="dxa"/>
            </w:tcMar>
          </w:tcPr>
          <w:p w:rsidR="006B44AA" w:rsidRDefault="006B44AA"/>
        </w:tc>
        <w:tc>
          <w:tcPr>
            <w:tcW w:w="0" w:type="auto"/>
            <w:vMerge/>
            <w:tcBorders>
              <w:top w:val="nil"/>
            </w:tcBorders>
            <w:tcMar>
              <w:top w:w="50" w:type="dxa"/>
              <w:left w:w="100" w:type="dxa"/>
            </w:tcMar>
          </w:tcPr>
          <w:p w:rsidR="006B44AA" w:rsidRDefault="006B44AA"/>
        </w:tc>
        <w:tc>
          <w:tcPr>
            <w:tcW w:w="977"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Всего </w:t>
            </w:r>
          </w:p>
          <w:p w:rsidR="006B44AA" w:rsidRDefault="006B44AA">
            <w:pPr>
              <w:spacing w:after="0"/>
              <w:ind w:left="135"/>
            </w:pPr>
          </w:p>
        </w:tc>
        <w:tc>
          <w:tcPr>
            <w:tcW w:w="1699"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Контрольные работы </w:t>
            </w:r>
          </w:p>
          <w:p w:rsidR="006B44AA" w:rsidRDefault="006B44AA">
            <w:pPr>
              <w:spacing w:after="0"/>
              <w:ind w:left="135"/>
            </w:pPr>
          </w:p>
        </w:tc>
        <w:tc>
          <w:tcPr>
            <w:tcW w:w="1787" w:type="dxa"/>
            <w:tcMar>
              <w:top w:w="50" w:type="dxa"/>
              <w:left w:w="100" w:type="dxa"/>
            </w:tcMar>
            <w:vAlign w:val="center"/>
          </w:tcPr>
          <w:p w:rsidR="006B44AA" w:rsidRDefault="00363E5E">
            <w:pPr>
              <w:spacing w:after="0"/>
              <w:ind w:left="135"/>
            </w:pPr>
            <w:r>
              <w:rPr>
                <w:rFonts w:ascii="Times New Roman" w:hAnsi="Times New Roman"/>
                <w:b/>
                <w:color w:val="000000"/>
                <w:sz w:val="24"/>
              </w:rPr>
              <w:t xml:space="preserve">Практические работы </w:t>
            </w:r>
          </w:p>
          <w:p w:rsidR="006B44AA" w:rsidRDefault="006B44AA">
            <w:pPr>
              <w:spacing w:after="0"/>
              <w:ind w:left="135"/>
            </w:pPr>
          </w:p>
        </w:tc>
        <w:tc>
          <w:tcPr>
            <w:tcW w:w="0" w:type="auto"/>
            <w:vMerge/>
            <w:tcBorders>
              <w:top w:val="nil"/>
            </w:tcBorders>
            <w:tcMar>
              <w:top w:w="50" w:type="dxa"/>
              <w:left w:w="100" w:type="dxa"/>
            </w:tcMar>
          </w:tcPr>
          <w:p w:rsidR="006B44AA" w:rsidRDefault="006B44AA"/>
        </w:tc>
      </w:tr>
      <w:tr w:rsidR="006B44AA">
        <w:trPr>
          <w:trHeight w:val="144"/>
          <w:tblCellSpacing w:w="20" w:type="nil"/>
        </w:trPr>
        <w:tc>
          <w:tcPr>
            <w:tcW w:w="0" w:type="auto"/>
            <w:gridSpan w:val="6"/>
            <w:tcMar>
              <w:top w:w="50" w:type="dxa"/>
              <w:left w:w="100" w:type="dxa"/>
            </w:tcMar>
            <w:vAlign w:val="center"/>
          </w:tcPr>
          <w:p w:rsidR="006B44AA" w:rsidRDefault="00363E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1.1</w:t>
            </w:r>
          </w:p>
        </w:tc>
        <w:tc>
          <w:tcPr>
            <w:tcW w:w="2992"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7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7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1.2</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7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7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1.3</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8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8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2.</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Механические колебания и волны</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2.1</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8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8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2.2</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8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8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B44AA" w:rsidRDefault="006B44AA"/>
        </w:tc>
      </w:tr>
      <w:tr w:rsidR="006B44AA" w:rsidRPr="00B917AB">
        <w:trPr>
          <w:trHeight w:val="144"/>
          <w:tblCellSpacing w:w="20" w:type="nil"/>
        </w:trPr>
        <w:tc>
          <w:tcPr>
            <w:tcW w:w="0" w:type="auto"/>
            <w:gridSpan w:val="6"/>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b/>
                <w:color w:val="000000"/>
                <w:sz w:val="24"/>
                <w:lang w:val="ru-RU"/>
              </w:rPr>
              <w:t>Раздел 3.</w:t>
            </w:r>
            <w:r w:rsidRPr="00D45766">
              <w:rPr>
                <w:rFonts w:ascii="Times New Roman" w:hAnsi="Times New Roman"/>
                <w:color w:val="000000"/>
                <w:sz w:val="24"/>
                <w:lang w:val="ru-RU"/>
              </w:rPr>
              <w:t xml:space="preserve"> </w:t>
            </w:r>
            <w:r w:rsidRPr="00D45766">
              <w:rPr>
                <w:rFonts w:ascii="Times New Roman" w:hAnsi="Times New Roman"/>
                <w:b/>
                <w:color w:val="000000"/>
                <w:sz w:val="24"/>
                <w:lang w:val="ru-RU"/>
              </w:rPr>
              <w:t>Электромагнитное поле и электромагнитные волны</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3.1</w:t>
            </w:r>
          </w:p>
        </w:tc>
        <w:tc>
          <w:tcPr>
            <w:tcW w:w="2992"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8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9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B44AA" w:rsidRDefault="006B44AA"/>
        </w:tc>
      </w:tr>
      <w:tr w:rsidR="006B44AA">
        <w:trPr>
          <w:trHeight w:val="144"/>
          <w:tblCellSpacing w:w="20" w:type="nil"/>
        </w:trPr>
        <w:tc>
          <w:tcPr>
            <w:tcW w:w="0" w:type="auto"/>
            <w:gridSpan w:val="6"/>
            <w:tcMar>
              <w:top w:w="50" w:type="dxa"/>
              <w:left w:w="100" w:type="dxa"/>
            </w:tcMar>
            <w:vAlign w:val="center"/>
          </w:tcPr>
          <w:p w:rsidR="006B44AA" w:rsidRDefault="00363E5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4.1</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9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9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4.2</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9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9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4.3</w:t>
            </w:r>
          </w:p>
        </w:tc>
        <w:tc>
          <w:tcPr>
            <w:tcW w:w="2992"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9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9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B44AA" w:rsidRDefault="006B44AA"/>
        </w:tc>
      </w:tr>
      <w:tr w:rsidR="006B44AA">
        <w:trPr>
          <w:trHeight w:val="144"/>
          <w:tblCellSpacing w:w="20" w:type="nil"/>
        </w:trPr>
        <w:tc>
          <w:tcPr>
            <w:tcW w:w="0" w:type="auto"/>
            <w:gridSpan w:val="6"/>
            <w:tcMar>
              <w:top w:w="50" w:type="dxa"/>
              <w:left w:w="100" w:type="dxa"/>
            </w:tcMar>
            <w:vAlign w:val="center"/>
          </w:tcPr>
          <w:p w:rsidR="006B44AA" w:rsidRDefault="00363E5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5.1</w:t>
            </w:r>
          </w:p>
        </w:tc>
        <w:tc>
          <w:tcPr>
            <w:tcW w:w="2992"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10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02">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5.2</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B44AA" w:rsidRDefault="006B44AA">
            <w:pPr>
              <w:spacing w:after="0"/>
              <w:ind w:left="135"/>
              <w:jc w:val="center"/>
            </w:pP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104">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05">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6B44AA" w:rsidRDefault="00363E5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107">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08">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B44AA" w:rsidRDefault="006B44AA"/>
        </w:tc>
      </w:tr>
      <w:tr w:rsidR="006B44AA">
        <w:trPr>
          <w:trHeight w:val="144"/>
          <w:tblCellSpacing w:w="20" w:type="nil"/>
        </w:trPr>
        <w:tc>
          <w:tcPr>
            <w:tcW w:w="0" w:type="auto"/>
            <w:gridSpan w:val="6"/>
            <w:tcMar>
              <w:top w:w="50" w:type="dxa"/>
              <w:left w:w="100" w:type="dxa"/>
            </w:tcMar>
            <w:vAlign w:val="center"/>
          </w:tcPr>
          <w:p w:rsidR="006B44AA" w:rsidRDefault="00363E5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B44AA" w:rsidRPr="00B917AB">
        <w:trPr>
          <w:trHeight w:val="144"/>
          <w:tblCellSpacing w:w="20" w:type="nil"/>
        </w:trPr>
        <w:tc>
          <w:tcPr>
            <w:tcW w:w="501" w:type="dxa"/>
            <w:tcMar>
              <w:top w:w="50" w:type="dxa"/>
              <w:left w:w="100" w:type="dxa"/>
            </w:tcMar>
            <w:vAlign w:val="center"/>
          </w:tcPr>
          <w:p w:rsidR="006B44AA" w:rsidRDefault="00363E5E">
            <w:pPr>
              <w:spacing w:after="0"/>
            </w:pPr>
            <w:r>
              <w:rPr>
                <w:rFonts w:ascii="Times New Roman" w:hAnsi="Times New Roman"/>
                <w:color w:val="000000"/>
                <w:sz w:val="24"/>
              </w:rPr>
              <w:t>6.1</w:t>
            </w:r>
          </w:p>
        </w:tc>
        <w:tc>
          <w:tcPr>
            <w:tcW w:w="2992"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6B44AA" w:rsidRDefault="007304B0">
            <w:pPr>
              <w:spacing w:after="0"/>
              <w:ind w:left="135"/>
              <w:jc w:val="center"/>
            </w:pPr>
            <w:r>
              <w:rPr>
                <w:rFonts w:ascii="Times New Roman" w:hAnsi="Times New Roman"/>
                <w:color w:val="000000"/>
                <w:sz w:val="24"/>
                <w:lang w:val="ru-RU"/>
              </w:rPr>
              <w:t>1</w:t>
            </w:r>
            <w:r w:rsidR="00363E5E">
              <w:rPr>
                <w:rFonts w:ascii="Times New Roman" w:hAnsi="Times New Roman"/>
                <w:color w:val="000000"/>
                <w:sz w:val="24"/>
              </w:rPr>
              <w:t xml:space="preserve">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m</w:t>
              </w:r>
              <w:r w:rsidRPr="00D45766">
                <w:rPr>
                  <w:rFonts w:ascii="Times New Roman" w:hAnsi="Times New Roman"/>
                  <w:color w:val="0000FF"/>
                  <w:u w:val="single"/>
                  <w:lang w:val="ru-RU"/>
                </w:rPr>
                <w:t>.</w:t>
              </w:r>
              <w:r>
                <w:rPr>
                  <w:rFonts w:ascii="Times New Roman" w:hAnsi="Times New Roman"/>
                  <w:color w:val="0000FF"/>
                  <w:u w:val="single"/>
                </w:rPr>
                <w:t>edsoo</w:t>
              </w:r>
              <w:r w:rsidRPr="00D45766">
                <w:rPr>
                  <w:rFonts w:ascii="Times New Roman" w:hAnsi="Times New Roman"/>
                  <w:color w:val="0000FF"/>
                  <w:u w:val="single"/>
                  <w:lang w:val="ru-RU"/>
                </w:rPr>
                <w:t>.</w:t>
              </w:r>
              <w:r>
                <w:rPr>
                  <w:rFonts w:ascii="Times New Roman" w:hAnsi="Times New Roman"/>
                  <w:color w:val="0000FF"/>
                  <w:u w:val="single"/>
                </w:rPr>
                <w:t>ru</w:t>
              </w:r>
              <w:r w:rsidRPr="00D45766">
                <w:rPr>
                  <w:rFonts w:ascii="Times New Roman" w:hAnsi="Times New Roman"/>
                  <w:color w:val="0000FF"/>
                  <w:u w:val="single"/>
                  <w:lang w:val="ru-RU"/>
                </w:rPr>
                <w:t>/7</w:t>
              </w:r>
              <w:r>
                <w:rPr>
                  <w:rFonts w:ascii="Times New Roman" w:hAnsi="Times New Roman"/>
                  <w:color w:val="0000FF"/>
                  <w:u w:val="single"/>
                </w:rPr>
                <w:t>f</w:t>
              </w:r>
              <w:r w:rsidRPr="00D45766">
                <w:rPr>
                  <w:rFonts w:ascii="Times New Roman" w:hAnsi="Times New Roman"/>
                  <w:color w:val="0000FF"/>
                  <w:u w:val="single"/>
                  <w:lang w:val="ru-RU"/>
                </w:rPr>
                <w:t>41</w:t>
              </w:r>
              <w:r>
                <w:rPr>
                  <w:rFonts w:ascii="Times New Roman" w:hAnsi="Times New Roman"/>
                  <w:color w:val="0000FF"/>
                  <w:u w:val="single"/>
                </w:rPr>
                <w:t>a</w:t>
              </w:r>
              <w:r w:rsidRPr="00D45766">
                <w:rPr>
                  <w:rFonts w:ascii="Times New Roman" w:hAnsi="Times New Roman"/>
                  <w:color w:val="0000FF"/>
                  <w:u w:val="single"/>
                  <w:lang w:val="ru-RU"/>
                </w:rPr>
                <w:t>4</w:t>
              </w:r>
              <w:r>
                <w:rPr>
                  <w:rFonts w:ascii="Times New Roman" w:hAnsi="Times New Roman"/>
                  <w:color w:val="0000FF"/>
                  <w:u w:val="single"/>
                </w:rPr>
                <w:t>a</w:t>
              </w:r>
              <w:r w:rsidRPr="00D45766">
                <w:rPr>
                  <w:rFonts w:ascii="Times New Roman" w:hAnsi="Times New Roman"/>
                  <w:color w:val="0000FF"/>
                  <w:u w:val="single"/>
                  <w:lang w:val="ru-RU"/>
                </w:rPr>
                <w:t>6</w:t>
              </w:r>
            </w:hyperlink>
            <w:r w:rsidRPr="00D45766">
              <w:rPr>
                <w:rFonts w:ascii="Times New Roman" w:hAnsi="Times New Roman"/>
                <w:color w:val="000000"/>
                <w:sz w:val="24"/>
                <w:lang w:val="ru-RU"/>
              </w:rPr>
              <w:t xml:space="preserve"> </w:t>
            </w:r>
            <w:hyperlink r:id="rId110">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www</w:t>
              </w:r>
              <w:r w:rsidRPr="00D45766">
                <w:rPr>
                  <w:rFonts w:ascii="Times New Roman" w:hAnsi="Times New Roman"/>
                  <w:color w:val="0000FF"/>
                  <w:u w:val="single"/>
                  <w:lang w:val="ru-RU"/>
                </w:rPr>
                <w:t>.</w:t>
              </w:r>
              <w:r>
                <w:rPr>
                  <w:rFonts w:ascii="Times New Roman" w:hAnsi="Times New Roman"/>
                  <w:color w:val="0000FF"/>
                  <w:u w:val="single"/>
                </w:rPr>
                <w:t>yaklass</w:t>
              </w:r>
              <w:r w:rsidRPr="00D45766">
                <w:rPr>
                  <w:rFonts w:ascii="Times New Roman" w:hAnsi="Times New Roman"/>
                  <w:color w:val="0000FF"/>
                  <w:u w:val="single"/>
                  <w:lang w:val="ru-RU"/>
                </w:rPr>
                <w:t>.</w:t>
              </w:r>
              <w:r>
                <w:rPr>
                  <w:rFonts w:ascii="Times New Roman" w:hAnsi="Times New Roman"/>
                  <w:color w:val="0000FF"/>
                  <w:u w:val="single"/>
                </w:rPr>
                <w:t>ru</w:t>
              </w:r>
            </w:hyperlink>
            <w:r w:rsidRPr="00D45766">
              <w:rPr>
                <w:rFonts w:ascii="Times New Roman" w:hAnsi="Times New Roman"/>
                <w:color w:val="000000"/>
                <w:sz w:val="24"/>
                <w:lang w:val="ru-RU"/>
              </w:rPr>
              <w:t xml:space="preserve"> </w:t>
            </w:r>
            <w:hyperlink r:id="rId111">
              <w:r>
                <w:rPr>
                  <w:rFonts w:ascii="Times New Roman" w:hAnsi="Times New Roman"/>
                  <w:color w:val="0000FF"/>
                  <w:u w:val="single"/>
                </w:rPr>
                <w:t>https</w:t>
              </w:r>
              <w:r w:rsidRPr="00D45766">
                <w:rPr>
                  <w:rFonts w:ascii="Times New Roman" w:hAnsi="Times New Roman"/>
                  <w:color w:val="0000FF"/>
                  <w:u w:val="single"/>
                  <w:lang w:val="ru-RU"/>
                </w:rPr>
                <w:t>://</w:t>
              </w:r>
              <w:r>
                <w:rPr>
                  <w:rFonts w:ascii="Times New Roman" w:hAnsi="Times New Roman"/>
                  <w:color w:val="0000FF"/>
                  <w:u w:val="single"/>
                </w:rPr>
                <w:t>resh</w:t>
              </w:r>
              <w:r w:rsidRPr="00D45766">
                <w:rPr>
                  <w:rFonts w:ascii="Times New Roman" w:hAnsi="Times New Roman"/>
                  <w:color w:val="0000FF"/>
                  <w:u w:val="single"/>
                  <w:lang w:val="ru-RU"/>
                </w:rPr>
                <w:t>.</w:t>
              </w:r>
              <w:r>
                <w:rPr>
                  <w:rFonts w:ascii="Times New Roman" w:hAnsi="Times New Roman"/>
                  <w:color w:val="0000FF"/>
                  <w:u w:val="single"/>
                </w:rPr>
                <w:t>edu</w:t>
              </w:r>
              <w:r w:rsidRPr="00D45766">
                <w:rPr>
                  <w:rFonts w:ascii="Times New Roman" w:hAnsi="Times New Roman"/>
                  <w:color w:val="0000FF"/>
                  <w:u w:val="single"/>
                  <w:lang w:val="ru-RU"/>
                </w:rPr>
                <w:t>.</w:t>
              </w:r>
              <w:r>
                <w:rPr>
                  <w:rFonts w:ascii="Times New Roman" w:hAnsi="Times New Roman"/>
                  <w:color w:val="0000FF"/>
                  <w:u w:val="single"/>
                </w:rPr>
                <w:t>ru</w:t>
              </w:r>
            </w:hyperlink>
          </w:p>
        </w:tc>
      </w:tr>
      <w:tr w:rsidR="006B44AA">
        <w:trPr>
          <w:trHeight w:val="144"/>
          <w:tblCellSpacing w:w="20" w:type="nil"/>
        </w:trPr>
        <w:tc>
          <w:tcPr>
            <w:tcW w:w="0" w:type="auto"/>
            <w:gridSpan w:val="2"/>
            <w:tcMar>
              <w:top w:w="50" w:type="dxa"/>
              <w:left w:w="100" w:type="dxa"/>
            </w:tcMar>
            <w:vAlign w:val="center"/>
          </w:tcPr>
          <w:p w:rsidR="006B44AA" w:rsidRDefault="00363E5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B44AA" w:rsidRDefault="006B44AA"/>
        </w:tc>
      </w:tr>
      <w:tr w:rsidR="006B44AA">
        <w:trPr>
          <w:trHeight w:val="144"/>
          <w:tblCellSpacing w:w="20" w:type="nil"/>
        </w:trPr>
        <w:tc>
          <w:tcPr>
            <w:tcW w:w="0" w:type="auto"/>
            <w:gridSpan w:val="2"/>
            <w:tcMar>
              <w:top w:w="50" w:type="dxa"/>
              <w:left w:w="100" w:type="dxa"/>
            </w:tcMar>
            <w:vAlign w:val="center"/>
          </w:tcPr>
          <w:p w:rsidR="006B44AA" w:rsidRPr="00D45766" w:rsidRDefault="00363E5E">
            <w:pPr>
              <w:spacing w:after="0"/>
              <w:ind w:left="135"/>
              <w:rPr>
                <w:lang w:val="ru-RU"/>
              </w:rPr>
            </w:pPr>
            <w:r w:rsidRPr="00D4576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B44AA" w:rsidRDefault="00363E5E">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B44AA" w:rsidRDefault="007304B0">
            <w:pPr>
              <w:spacing w:after="0"/>
              <w:ind w:left="135"/>
              <w:jc w:val="center"/>
            </w:pPr>
            <w:r>
              <w:rPr>
                <w:rFonts w:ascii="Times New Roman" w:hAnsi="Times New Roman"/>
                <w:color w:val="000000"/>
                <w:sz w:val="24"/>
                <w:lang w:val="ru-RU"/>
              </w:rPr>
              <w:t>4</w:t>
            </w:r>
            <w:r w:rsidR="00363E5E">
              <w:rPr>
                <w:rFonts w:ascii="Times New Roman" w:hAnsi="Times New Roman"/>
                <w:color w:val="000000"/>
                <w:sz w:val="24"/>
              </w:rPr>
              <w:t xml:space="preserve"> </w:t>
            </w:r>
          </w:p>
        </w:tc>
        <w:tc>
          <w:tcPr>
            <w:tcW w:w="1787" w:type="dxa"/>
            <w:tcMar>
              <w:top w:w="50" w:type="dxa"/>
              <w:left w:w="100" w:type="dxa"/>
            </w:tcMar>
            <w:vAlign w:val="center"/>
          </w:tcPr>
          <w:p w:rsidR="006B44AA" w:rsidRDefault="00363E5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B44AA" w:rsidRDefault="006B44AA"/>
        </w:tc>
      </w:tr>
    </w:tbl>
    <w:p w:rsidR="006B44AA" w:rsidRDefault="006B44AA">
      <w:pPr>
        <w:sectPr w:rsidR="006B44AA">
          <w:pgSz w:w="16383" w:h="11906" w:orient="landscape"/>
          <w:pgMar w:top="1134" w:right="850" w:bottom="1134" w:left="1701" w:header="720" w:footer="720" w:gutter="0"/>
          <w:cols w:space="720"/>
        </w:sectPr>
      </w:pPr>
    </w:p>
    <w:p w:rsidR="00472E4D" w:rsidRDefault="00363E5E" w:rsidP="00472E4D">
      <w:pPr>
        <w:spacing w:after="0" w:line="240" w:lineRule="auto"/>
        <w:ind w:right="-20"/>
        <w:rPr>
          <w:rFonts w:ascii="Times New Roman" w:hAnsi="Times New Roman"/>
          <w:b/>
          <w:color w:val="000000"/>
          <w:sz w:val="28"/>
          <w:lang w:val="ru-RU"/>
        </w:rPr>
      </w:pPr>
      <w:bookmarkStart w:id="11" w:name="block-4039797"/>
      <w:bookmarkEnd w:id="10"/>
      <w:r w:rsidRPr="00472E4D">
        <w:rPr>
          <w:rFonts w:ascii="Times New Roman" w:hAnsi="Times New Roman"/>
          <w:b/>
          <w:color w:val="000000"/>
          <w:sz w:val="28"/>
          <w:lang w:val="ru-RU"/>
        </w:rPr>
        <w:lastRenderedPageBreak/>
        <w:t xml:space="preserve"> ПОУРОЧНОЕ ПЛАНИРОВАНИЕ </w:t>
      </w:r>
      <w:r w:rsidR="008A6436">
        <w:rPr>
          <w:rFonts w:ascii="Times New Roman" w:hAnsi="Times New Roman"/>
          <w:b/>
          <w:color w:val="000000"/>
          <w:sz w:val="28"/>
          <w:lang w:val="ru-RU"/>
        </w:rPr>
        <w:t xml:space="preserve">   </w:t>
      </w:r>
      <w:r w:rsidRPr="00472E4D">
        <w:rPr>
          <w:rFonts w:ascii="Times New Roman" w:hAnsi="Times New Roman"/>
          <w:b/>
          <w:color w:val="000000"/>
          <w:sz w:val="28"/>
          <w:lang w:val="ru-RU"/>
        </w:rPr>
        <w:t xml:space="preserve"> 7 КЛАСС </w:t>
      </w:r>
    </w:p>
    <w:p w:rsidR="00472E4D" w:rsidRPr="00472E4D" w:rsidRDefault="00472E4D" w:rsidP="00472E4D">
      <w:pPr>
        <w:spacing w:after="0" w:line="240" w:lineRule="auto"/>
        <w:ind w:right="-20"/>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color w:val="000000"/>
          <w:spacing w:val="1"/>
          <w:sz w:val="24"/>
          <w:szCs w:val="24"/>
          <w:lang w:val="ru-RU"/>
        </w:rPr>
        <w:t xml:space="preserve">Учебник: </w:t>
      </w:r>
      <w:r w:rsidRPr="00472E4D">
        <w:rPr>
          <w:rFonts w:ascii="Times New Roman" w:eastAsia="Times New Roman" w:hAnsi="Times New Roman" w:cs="Times New Roman"/>
          <w:color w:val="000000"/>
          <w:spacing w:val="1"/>
          <w:sz w:val="24"/>
          <w:szCs w:val="24"/>
          <w:lang w:val="ru-RU"/>
        </w:rPr>
        <w:t>И.М.. Пёрышкин</w:t>
      </w:r>
      <w:r w:rsidRPr="00472E4D">
        <w:rPr>
          <w:rFonts w:ascii="Times New Roman" w:eastAsia="Times New Roman" w:hAnsi="Times New Roman" w:cs="Times New Roman"/>
          <w:color w:val="000000"/>
          <w:sz w:val="24"/>
          <w:szCs w:val="24"/>
          <w:lang w:val="ru-RU"/>
        </w:rPr>
        <w:t xml:space="preserve">, </w:t>
      </w:r>
      <w:r w:rsidR="003F786C">
        <w:rPr>
          <w:rFonts w:ascii="Times New Roman" w:eastAsia="Times New Roman" w:hAnsi="Times New Roman" w:cs="Times New Roman"/>
          <w:color w:val="000000"/>
          <w:sz w:val="24"/>
          <w:szCs w:val="24"/>
          <w:lang w:val="ru-RU"/>
        </w:rPr>
        <w:t xml:space="preserve">  </w:t>
      </w:r>
      <w:r w:rsidRPr="00472E4D">
        <w:rPr>
          <w:rFonts w:ascii="Times New Roman" w:eastAsia="Times New Roman" w:hAnsi="Times New Roman" w:cs="Times New Roman"/>
          <w:color w:val="000000"/>
          <w:sz w:val="24"/>
          <w:szCs w:val="24"/>
          <w:lang w:val="ru-RU"/>
        </w:rPr>
        <w:t xml:space="preserve">А.И. Иванов </w:t>
      </w:r>
      <w:r w:rsidR="003F786C">
        <w:rPr>
          <w:rFonts w:ascii="Times New Roman" w:eastAsia="Times New Roman" w:hAnsi="Times New Roman" w:cs="Times New Roman"/>
          <w:color w:val="000000"/>
          <w:sz w:val="24"/>
          <w:szCs w:val="24"/>
          <w:lang w:val="ru-RU"/>
        </w:rPr>
        <w:t xml:space="preserve">  </w:t>
      </w:r>
      <w:r w:rsidRPr="00472E4D">
        <w:rPr>
          <w:rFonts w:ascii="Times New Roman" w:eastAsia="Times New Roman" w:hAnsi="Times New Roman" w:cs="Times New Roman"/>
          <w:color w:val="000000"/>
          <w:sz w:val="24"/>
          <w:szCs w:val="24"/>
          <w:lang w:val="ru-RU"/>
        </w:rPr>
        <w:t>Физика, 7 кла</w:t>
      </w:r>
      <w:r w:rsidRPr="00472E4D">
        <w:rPr>
          <w:rFonts w:ascii="Times New Roman" w:eastAsia="Times New Roman" w:hAnsi="Times New Roman" w:cs="Times New Roman"/>
          <w:color w:val="000000"/>
          <w:spacing w:val="-1"/>
          <w:sz w:val="24"/>
          <w:szCs w:val="24"/>
          <w:lang w:val="ru-RU"/>
        </w:rPr>
        <w:t>сс базовый уровень</w:t>
      </w:r>
      <w:r w:rsidRPr="00472E4D">
        <w:rPr>
          <w:rFonts w:ascii="Times New Roman" w:eastAsia="Times New Roman" w:hAnsi="Times New Roman" w:cs="Times New Roman"/>
          <w:color w:val="000000"/>
          <w:sz w:val="24"/>
          <w:szCs w:val="24"/>
          <w:lang w:val="ru-RU"/>
        </w:rPr>
        <w:t>, М.: Просвещение, 2021г.</w:t>
      </w:r>
    </w:p>
    <w:p w:rsidR="006B44AA" w:rsidRPr="00472E4D" w:rsidRDefault="006B44AA">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6486"/>
        <w:gridCol w:w="1668"/>
        <w:gridCol w:w="1839"/>
        <w:gridCol w:w="1540"/>
        <w:gridCol w:w="1718"/>
      </w:tblGrid>
      <w:tr w:rsidR="008A6436" w:rsidRPr="003F786C" w:rsidTr="007304B0">
        <w:trPr>
          <w:trHeight w:val="144"/>
          <w:tblCellSpacing w:w="20" w:type="nil"/>
        </w:trPr>
        <w:tc>
          <w:tcPr>
            <w:tcW w:w="792" w:type="dxa"/>
            <w:vMerge w:val="restart"/>
            <w:tcMar>
              <w:top w:w="50" w:type="dxa"/>
              <w:left w:w="100" w:type="dxa"/>
            </w:tcMar>
            <w:vAlign w:val="center"/>
          </w:tcPr>
          <w:p w:rsidR="008A6436" w:rsidRPr="003F786C" w:rsidRDefault="008A6436">
            <w:pPr>
              <w:spacing w:after="0"/>
              <w:ind w:left="135"/>
              <w:rPr>
                <w:lang w:val="ru-RU"/>
              </w:rPr>
            </w:pPr>
            <w:r w:rsidRPr="003F786C">
              <w:rPr>
                <w:rFonts w:ascii="Times New Roman" w:hAnsi="Times New Roman"/>
                <w:b/>
                <w:color w:val="000000"/>
                <w:sz w:val="24"/>
                <w:lang w:val="ru-RU"/>
              </w:rPr>
              <w:t xml:space="preserve">№ п/п </w:t>
            </w:r>
          </w:p>
          <w:p w:rsidR="008A6436" w:rsidRPr="003F786C" w:rsidRDefault="008A6436">
            <w:pPr>
              <w:spacing w:after="0"/>
              <w:ind w:left="135"/>
              <w:rPr>
                <w:lang w:val="ru-RU"/>
              </w:rPr>
            </w:pPr>
          </w:p>
        </w:tc>
        <w:tc>
          <w:tcPr>
            <w:tcW w:w="6563" w:type="dxa"/>
            <w:vMerge w:val="restart"/>
            <w:tcMar>
              <w:top w:w="50" w:type="dxa"/>
              <w:left w:w="100" w:type="dxa"/>
            </w:tcMar>
            <w:vAlign w:val="center"/>
          </w:tcPr>
          <w:p w:rsidR="008A6436" w:rsidRPr="003F786C" w:rsidRDefault="008A6436">
            <w:pPr>
              <w:spacing w:after="0"/>
              <w:ind w:left="135"/>
              <w:rPr>
                <w:lang w:val="ru-RU"/>
              </w:rPr>
            </w:pPr>
            <w:r w:rsidRPr="003F786C">
              <w:rPr>
                <w:rFonts w:ascii="Times New Roman" w:hAnsi="Times New Roman"/>
                <w:b/>
                <w:color w:val="000000"/>
                <w:sz w:val="24"/>
                <w:lang w:val="ru-RU"/>
              </w:rPr>
              <w:t xml:space="preserve">Тема урока </w:t>
            </w:r>
          </w:p>
          <w:p w:rsidR="008A6436" w:rsidRPr="003F786C" w:rsidRDefault="008A6436">
            <w:pPr>
              <w:spacing w:after="0"/>
              <w:ind w:left="135"/>
              <w:rPr>
                <w:lang w:val="ru-RU"/>
              </w:rPr>
            </w:pPr>
          </w:p>
        </w:tc>
        <w:tc>
          <w:tcPr>
            <w:tcW w:w="1671" w:type="dxa"/>
            <w:tcMar>
              <w:top w:w="50" w:type="dxa"/>
              <w:left w:w="100" w:type="dxa"/>
            </w:tcMar>
            <w:vAlign w:val="center"/>
          </w:tcPr>
          <w:p w:rsidR="008A6436" w:rsidRPr="003F786C" w:rsidRDefault="008A6436">
            <w:pPr>
              <w:spacing w:after="0"/>
              <w:rPr>
                <w:lang w:val="ru-RU"/>
              </w:rPr>
            </w:pPr>
            <w:r w:rsidRPr="003F786C">
              <w:rPr>
                <w:rFonts w:ascii="Times New Roman" w:hAnsi="Times New Roman"/>
                <w:b/>
                <w:color w:val="000000"/>
                <w:sz w:val="24"/>
                <w:lang w:val="ru-RU"/>
              </w:rPr>
              <w:t>Количество часов</w:t>
            </w:r>
          </w:p>
        </w:tc>
        <w:tc>
          <w:tcPr>
            <w:tcW w:w="3399" w:type="dxa"/>
            <w:gridSpan w:val="2"/>
            <w:tcMar>
              <w:top w:w="50" w:type="dxa"/>
              <w:left w:w="100" w:type="dxa"/>
            </w:tcMar>
            <w:vAlign w:val="center"/>
          </w:tcPr>
          <w:p w:rsidR="008A6436" w:rsidRPr="003F786C" w:rsidRDefault="008A6436">
            <w:pPr>
              <w:spacing w:after="0"/>
              <w:ind w:left="135"/>
              <w:rPr>
                <w:rFonts w:ascii="Times New Roman" w:hAnsi="Times New Roman"/>
                <w:b/>
                <w:color w:val="000000"/>
                <w:sz w:val="24"/>
                <w:lang w:val="ru-RU"/>
              </w:rPr>
            </w:pPr>
            <w:r w:rsidRPr="003F786C">
              <w:rPr>
                <w:rFonts w:ascii="Times New Roman" w:hAnsi="Times New Roman"/>
                <w:b/>
                <w:color w:val="000000"/>
                <w:sz w:val="24"/>
                <w:lang w:val="ru-RU"/>
              </w:rPr>
              <w:t xml:space="preserve">Дата изучения </w:t>
            </w:r>
          </w:p>
        </w:tc>
        <w:tc>
          <w:tcPr>
            <w:tcW w:w="1615" w:type="dxa"/>
            <w:vMerge w:val="restart"/>
          </w:tcPr>
          <w:p w:rsidR="008A6436" w:rsidRPr="003F786C" w:rsidRDefault="008A6436">
            <w:pPr>
              <w:spacing w:after="0"/>
              <w:ind w:left="135"/>
              <w:rPr>
                <w:rFonts w:ascii="Times New Roman" w:hAnsi="Times New Roman"/>
                <w:b/>
                <w:color w:val="000000"/>
                <w:sz w:val="24"/>
                <w:lang w:val="ru-RU"/>
              </w:rPr>
            </w:pPr>
            <w:r>
              <w:rPr>
                <w:rFonts w:ascii="Times New Roman" w:hAnsi="Times New Roman"/>
                <w:b/>
                <w:color w:val="000000"/>
                <w:sz w:val="24"/>
                <w:lang w:val="ru-RU"/>
              </w:rPr>
              <w:t>Примечание</w:t>
            </w:r>
          </w:p>
        </w:tc>
      </w:tr>
      <w:tr w:rsidR="008A6436" w:rsidRPr="003F786C" w:rsidTr="008A6436">
        <w:trPr>
          <w:trHeight w:val="144"/>
          <w:tblCellSpacing w:w="20" w:type="nil"/>
        </w:trPr>
        <w:tc>
          <w:tcPr>
            <w:tcW w:w="792" w:type="dxa"/>
            <w:vMerge/>
            <w:tcBorders>
              <w:top w:val="nil"/>
            </w:tcBorders>
            <w:tcMar>
              <w:top w:w="50" w:type="dxa"/>
              <w:left w:w="100" w:type="dxa"/>
            </w:tcMar>
          </w:tcPr>
          <w:p w:rsidR="008A6436" w:rsidRPr="003F786C" w:rsidRDefault="008A6436">
            <w:pPr>
              <w:rPr>
                <w:lang w:val="ru-RU"/>
              </w:rPr>
            </w:pPr>
          </w:p>
        </w:tc>
        <w:tc>
          <w:tcPr>
            <w:tcW w:w="6563" w:type="dxa"/>
            <w:vMerge/>
            <w:tcBorders>
              <w:top w:val="nil"/>
            </w:tcBorders>
            <w:tcMar>
              <w:top w:w="50" w:type="dxa"/>
              <w:left w:w="100" w:type="dxa"/>
            </w:tcMar>
          </w:tcPr>
          <w:p w:rsidR="008A6436" w:rsidRPr="003F786C" w:rsidRDefault="008A6436">
            <w:pPr>
              <w:rPr>
                <w:lang w:val="ru-RU"/>
              </w:rPr>
            </w:pPr>
          </w:p>
        </w:tc>
        <w:tc>
          <w:tcPr>
            <w:tcW w:w="1671" w:type="dxa"/>
            <w:tcMar>
              <w:top w:w="50" w:type="dxa"/>
              <w:left w:w="100" w:type="dxa"/>
            </w:tcMar>
            <w:vAlign w:val="center"/>
          </w:tcPr>
          <w:p w:rsidR="008A6436" w:rsidRPr="003F786C" w:rsidRDefault="008A6436">
            <w:pPr>
              <w:spacing w:after="0"/>
              <w:ind w:left="135"/>
              <w:rPr>
                <w:lang w:val="ru-RU"/>
              </w:rPr>
            </w:pPr>
            <w:r w:rsidRPr="003F786C">
              <w:rPr>
                <w:rFonts w:ascii="Times New Roman" w:hAnsi="Times New Roman"/>
                <w:b/>
                <w:color w:val="000000"/>
                <w:sz w:val="24"/>
                <w:lang w:val="ru-RU"/>
              </w:rPr>
              <w:t xml:space="preserve">Всего </w:t>
            </w:r>
          </w:p>
          <w:p w:rsidR="008A6436" w:rsidRPr="003F786C" w:rsidRDefault="008A6436">
            <w:pPr>
              <w:spacing w:after="0"/>
              <w:ind w:left="135"/>
              <w:rPr>
                <w:lang w:val="ru-RU"/>
              </w:rPr>
            </w:pPr>
          </w:p>
        </w:tc>
        <w:tc>
          <w:tcPr>
            <w:tcW w:w="1847" w:type="dxa"/>
            <w:tcMar>
              <w:top w:w="50" w:type="dxa"/>
              <w:left w:w="100" w:type="dxa"/>
            </w:tcMar>
          </w:tcPr>
          <w:p w:rsidR="008A6436" w:rsidRPr="00E4003E" w:rsidRDefault="008A6436" w:rsidP="007304B0">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552" w:type="dxa"/>
          </w:tcPr>
          <w:p w:rsidR="008A6436" w:rsidRPr="00E4003E" w:rsidRDefault="008A6436" w:rsidP="007304B0">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615" w:type="dxa"/>
            <w:vMerge/>
          </w:tcPr>
          <w:p w:rsidR="008A6436" w:rsidRPr="003F786C" w:rsidRDefault="008A6436">
            <w:pPr>
              <w:rPr>
                <w:lang w:val="ru-RU"/>
              </w:rPr>
            </w:pPr>
          </w:p>
        </w:tc>
      </w:tr>
      <w:tr w:rsidR="008A6436" w:rsidTr="008A6436">
        <w:trPr>
          <w:trHeight w:val="144"/>
          <w:tblCellSpacing w:w="20" w:type="nil"/>
        </w:trPr>
        <w:tc>
          <w:tcPr>
            <w:tcW w:w="792" w:type="dxa"/>
            <w:tcMar>
              <w:top w:w="50" w:type="dxa"/>
              <w:left w:w="100" w:type="dxa"/>
            </w:tcMar>
            <w:vAlign w:val="center"/>
          </w:tcPr>
          <w:p w:rsidR="008A6436" w:rsidRPr="003F786C" w:rsidRDefault="008A6436">
            <w:pPr>
              <w:spacing w:after="0"/>
              <w:rPr>
                <w:lang w:val="ru-RU"/>
              </w:rPr>
            </w:pPr>
            <w:r w:rsidRPr="003F786C">
              <w:rPr>
                <w:rFonts w:ascii="Times New Roman" w:hAnsi="Times New Roman"/>
                <w:color w:val="000000"/>
                <w:sz w:val="24"/>
                <w:lang w:val="ru-RU"/>
              </w:rPr>
              <w:t>1</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Физика — наука о природе. Явления природы</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04.09.2023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Физические явления</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06.09.2023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Физические величины и их измерение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11.09.2023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13.09.2023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Методы научного познания. Описание физических явлений с помощью моделей</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18.09.2023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20.09.2023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7</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Строение вещества. Опыты, доказывающие дискретное строение вещества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25.09.2023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8</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Движение частиц вещества</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27.09.2023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9</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Урок-исследование «Опыты по наблюдению теплового расширения газов»</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02.10.2023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10</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Агрегатные состояния вещества</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04.10.2023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11</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09.10.2023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12</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Механическое движение. Равномерное и неравномерное движение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11.10.2023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13</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Скорость. Единицы скорости</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16.10.2023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lastRenderedPageBreak/>
              <w:t>14</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Расчет пути и времени движения</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18.10.2023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15</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Инерция. Масса — мера инертности тел</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23.10.2023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16</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Плотность вещества. Расчет массы и объема тела по его плотности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25.10.2023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17</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Лабораторная работа «Определение плотности твёрдого тела»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08.11.2023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18</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по теме "Плотность вещества"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13.11.2023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19</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15.11.2023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20</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20.11.2023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21</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[[Явление тяготения. Сила тяжести</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22.11.2023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22</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27.11.2023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23</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29.11.2023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24</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Измерение сил. Динамометр</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04.12.2023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25</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Вес тела. Невесомость</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06.12.2023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26</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11.12.2023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27</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по теме "Равнодействующая сил"</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13.12.2023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28</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Сила трения и её виды. Трение в природе и технике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18.12.2023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29</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20.12.2023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30</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на определение равнодействующей силы</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25.12.2023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31</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 xml:space="preserve">Решение задач по темам: «Вес тела», «Графическое </w:t>
            </w:r>
            <w:r w:rsidRPr="00D45766">
              <w:rPr>
                <w:rFonts w:ascii="Times New Roman" w:hAnsi="Times New Roman"/>
                <w:color w:val="000000"/>
                <w:sz w:val="24"/>
                <w:lang w:val="ru-RU"/>
              </w:rPr>
              <w:lastRenderedPageBreak/>
              <w:t>изображение сил», «Силы», «Равнодействующая сил»</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27.12.2023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lastRenderedPageBreak/>
              <w:t>32</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10.01.2024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33</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Давление. Способы уменьшения и увеличения давления</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15.01.2024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34</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Давление газа. Зависимость давления газа от объёма, температуры</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17.01.2024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35</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22.01.2024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36</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Давление в жидкости и газе, вызванное действием силы тяжести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24.01.2024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37</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29.01.2024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38</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Сообщающиеся сосуды</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31.01.2024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39</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Гидравлический пресс</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05.02.2024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40</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Манометры. Поршневой жидкостный насос</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07.02.2024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41</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Атмосфера Земли и причины её существования</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12.02.2024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42</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Вес воздуха. Атмосферное давление</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14.02.2024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43</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Измерение атмосферного давления. Опыт Торричелли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19.02.2024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44</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Зависимость атмосферного давления от высоты над уровнем моря</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21.02.2024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45</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Барометр-анероид. Атмосферное давление на различных высотах</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26.02.2024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46</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по теме " Атмосферное давление"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28.02.2024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47</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04.03.2024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48</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 xml:space="preserve">Лабораторная работа «Определение выталкивающей силы, </w:t>
            </w:r>
            <w:r w:rsidRPr="00D45766">
              <w:rPr>
                <w:rFonts w:ascii="Times New Roman" w:hAnsi="Times New Roman"/>
                <w:color w:val="000000"/>
                <w:sz w:val="24"/>
                <w:lang w:val="ru-RU"/>
              </w:rPr>
              <w:lastRenderedPageBreak/>
              <w:t>действующей на тело, погруженное в жидкость»</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06.03.2024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lastRenderedPageBreak/>
              <w:t>49</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11.03.2024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50</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Плавание тел</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13.03.2024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51</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18.03.2024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52</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20.03.2024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53</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Контрольная работа по теме «Давление твердых тел, жидкостей и газов»</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01.04.2024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54</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Механическая работа</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03.04.2024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55</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Мощность. Единицы мощности</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08.04.2024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56</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Урок-исследование "Расчёт мощности, развиваемой при подъёме по лестнице"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10.04.2024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57</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Простые механизмы. Рычаг. Равновесие сил на рычаге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15.04.2024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58</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17.04.2024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59</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по теме «Условия равновесия рычага»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22.04.2024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60</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24.04.2024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61</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Решение задач по теме "Работа, мощность, КПД"</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29.04.2024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62</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Механическая энергия. Кинетическая и потенциальная энергия</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06.05.2024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lastRenderedPageBreak/>
              <w:t>63</w:t>
            </w:r>
          </w:p>
        </w:tc>
        <w:tc>
          <w:tcPr>
            <w:tcW w:w="6563" w:type="dxa"/>
            <w:tcMar>
              <w:top w:w="50" w:type="dxa"/>
              <w:left w:w="100" w:type="dxa"/>
            </w:tcMar>
            <w:vAlign w:val="center"/>
          </w:tcPr>
          <w:p w:rsidR="008A6436" w:rsidRDefault="008A6436">
            <w:pPr>
              <w:spacing w:after="0"/>
              <w:ind w:left="135"/>
            </w:pPr>
            <w:r>
              <w:rPr>
                <w:rFonts w:ascii="Times New Roman" w:hAnsi="Times New Roman"/>
                <w:color w:val="000000"/>
                <w:sz w:val="24"/>
              </w:rPr>
              <w:t>Закон сохранения механической энергии</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06.05.2024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64</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08.05.2024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65</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13.05.2024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66</w:t>
            </w:r>
          </w:p>
        </w:tc>
        <w:tc>
          <w:tcPr>
            <w:tcW w:w="6563" w:type="dxa"/>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Резервный урок. Работа с текстами по теме "Механическое движение", "Давление твердых тел, жидкостей и газов"</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15.05.2024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67</w:t>
            </w:r>
          </w:p>
        </w:tc>
        <w:tc>
          <w:tcPr>
            <w:tcW w:w="6563" w:type="dxa"/>
            <w:tcMar>
              <w:top w:w="50" w:type="dxa"/>
              <w:left w:w="100" w:type="dxa"/>
            </w:tcMar>
            <w:vAlign w:val="center"/>
          </w:tcPr>
          <w:p w:rsidR="008A6436" w:rsidRPr="00D45766" w:rsidRDefault="00177E3A">
            <w:pPr>
              <w:spacing w:after="0"/>
              <w:ind w:left="135"/>
              <w:rPr>
                <w:lang w:val="ru-RU"/>
              </w:rPr>
            </w:pPr>
            <w:r>
              <w:rPr>
                <w:rFonts w:ascii="Times New Roman" w:hAnsi="Times New Roman"/>
                <w:color w:val="000000"/>
                <w:sz w:val="24"/>
                <w:lang w:val="ru-RU"/>
              </w:rPr>
              <w:t>И</w:t>
            </w:r>
            <w:r w:rsidR="008A6436" w:rsidRPr="00D45766">
              <w:rPr>
                <w:rFonts w:ascii="Times New Roman" w:hAnsi="Times New Roman"/>
                <w:color w:val="000000"/>
                <w:sz w:val="24"/>
                <w:lang w:val="ru-RU"/>
              </w:rPr>
              <w:t>тоговая контрольная работа за курс физики 7 класса.</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20.05.2024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92" w:type="dxa"/>
            <w:tcMar>
              <w:top w:w="50" w:type="dxa"/>
              <w:left w:w="100" w:type="dxa"/>
            </w:tcMar>
            <w:vAlign w:val="center"/>
          </w:tcPr>
          <w:p w:rsidR="008A6436" w:rsidRDefault="008A6436">
            <w:pPr>
              <w:spacing w:after="0"/>
            </w:pPr>
            <w:r>
              <w:rPr>
                <w:rFonts w:ascii="Times New Roman" w:hAnsi="Times New Roman"/>
                <w:color w:val="000000"/>
                <w:sz w:val="24"/>
              </w:rPr>
              <w:t>68</w:t>
            </w:r>
          </w:p>
        </w:tc>
        <w:tc>
          <w:tcPr>
            <w:tcW w:w="6563" w:type="dxa"/>
            <w:tcMar>
              <w:top w:w="50" w:type="dxa"/>
              <w:left w:w="100" w:type="dxa"/>
            </w:tcMar>
            <w:vAlign w:val="center"/>
          </w:tcPr>
          <w:p w:rsidR="008A6436" w:rsidRDefault="008A6436">
            <w:pPr>
              <w:spacing w:after="0"/>
              <w:ind w:left="135"/>
            </w:pPr>
            <w:r w:rsidRPr="00D45766">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671" w:type="dxa"/>
            <w:tcMar>
              <w:top w:w="50" w:type="dxa"/>
              <w:left w:w="100" w:type="dxa"/>
            </w:tcMar>
            <w:vAlign w:val="center"/>
          </w:tcPr>
          <w:p w:rsidR="008A6436" w:rsidRDefault="008A6436">
            <w:pPr>
              <w:spacing w:after="0"/>
              <w:ind w:left="135"/>
              <w:jc w:val="center"/>
            </w:pPr>
            <w:r>
              <w:rPr>
                <w:rFonts w:ascii="Times New Roman" w:hAnsi="Times New Roman"/>
                <w:color w:val="000000"/>
                <w:sz w:val="24"/>
              </w:rPr>
              <w:t xml:space="preserve"> 1 </w:t>
            </w:r>
          </w:p>
        </w:tc>
        <w:tc>
          <w:tcPr>
            <w:tcW w:w="1847" w:type="dxa"/>
            <w:tcMar>
              <w:top w:w="50" w:type="dxa"/>
              <w:left w:w="100" w:type="dxa"/>
            </w:tcMar>
            <w:vAlign w:val="center"/>
          </w:tcPr>
          <w:p w:rsidR="008A6436" w:rsidRDefault="008A6436">
            <w:pPr>
              <w:spacing w:after="0"/>
              <w:ind w:left="135"/>
            </w:pPr>
            <w:r>
              <w:rPr>
                <w:rFonts w:ascii="Times New Roman" w:hAnsi="Times New Roman"/>
                <w:color w:val="000000"/>
                <w:sz w:val="24"/>
              </w:rPr>
              <w:t xml:space="preserve"> 22.05.2024 </w:t>
            </w:r>
          </w:p>
        </w:tc>
        <w:tc>
          <w:tcPr>
            <w:tcW w:w="1552" w:type="dxa"/>
          </w:tcPr>
          <w:p w:rsidR="008A6436" w:rsidRDefault="008A6436">
            <w:pPr>
              <w:spacing w:after="0"/>
              <w:ind w:left="135"/>
              <w:rPr>
                <w:rFonts w:ascii="Times New Roman" w:hAnsi="Times New Roman"/>
                <w:color w:val="000000"/>
                <w:sz w:val="24"/>
              </w:rPr>
            </w:pPr>
          </w:p>
        </w:tc>
        <w:tc>
          <w:tcPr>
            <w:tcW w:w="1615" w:type="dxa"/>
          </w:tcPr>
          <w:p w:rsidR="008A6436" w:rsidRDefault="008A6436">
            <w:pPr>
              <w:spacing w:after="0"/>
              <w:ind w:left="135"/>
              <w:rPr>
                <w:rFonts w:ascii="Times New Roman" w:hAnsi="Times New Roman"/>
                <w:color w:val="000000"/>
                <w:sz w:val="24"/>
              </w:rPr>
            </w:pPr>
          </w:p>
        </w:tc>
      </w:tr>
      <w:tr w:rsidR="008A6436" w:rsidTr="008A6436">
        <w:trPr>
          <w:trHeight w:val="144"/>
          <w:tblCellSpacing w:w="20" w:type="nil"/>
        </w:trPr>
        <w:tc>
          <w:tcPr>
            <w:tcW w:w="7355" w:type="dxa"/>
            <w:gridSpan w:val="2"/>
            <w:tcMar>
              <w:top w:w="50" w:type="dxa"/>
              <w:left w:w="100" w:type="dxa"/>
            </w:tcMar>
            <w:vAlign w:val="center"/>
          </w:tcPr>
          <w:p w:rsidR="008A6436" w:rsidRPr="00D45766" w:rsidRDefault="008A6436">
            <w:pPr>
              <w:spacing w:after="0"/>
              <w:ind w:left="135"/>
              <w:rPr>
                <w:lang w:val="ru-RU"/>
              </w:rPr>
            </w:pPr>
            <w:r w:rsidRPr="00D45766">
              <w:rPr>
                <w:rFonts w:ascii="Times New Roman" w:hAnsi="Times New Roman"/>
                <w:color w:val="000000"/>
                <w:sz w:val="24"/>
                <w:lang w:val="ru-RU"/>
              </w:rPr>
              <w:t>ОБЩЕЕ КОЛИЧЕСТВО ЧАСОВ ПО ПРОГРАММЕ</w:t>
            </w:r>
          </w:p>
        </w:tc>
        <w:tc>
          <w:tcPr>
            <w:tcW w:w="1671" w:type="dxa"/>
            <w:tcMar>
              <w:top w:w="50" w:type="dxa"/>
              <w:left w:w="100" w:type="dxa"/>
            </w:tcMar>
            <w:vAlign w:val="center"/>
          </w:tcPr>
          <w:p w:rsidR="008A6436" w:rsidRDefault="008A6436">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7" w:type="dxa"/>
            <w:tcMar>
              <w:top w:w="50" w:type="dxa"/>
              <w:left w:w="100" w:type="dxa"/>
            </w:tcMar>
            <w:vAlign w:val="center"/>
          </w:tcPr>
          <w:p w:rsidR="008A6436" w:rsidRDefault="008A6436"/>
        </w:tc>
        <w:tc>
          <w:tcPr>
            <w:tcW w:w="1552" w:type="dxa"/>
          </w:tcPr>
          <w:p w:rsidR="008A6436" w:rsidRDefault="008A6436"/>
        </w:tc>
        <w:tc>
          <w:tcPr>
            <w:tcW w:w="1615" w:type="dxa"/>
          </w:tcPr>
          <w:p w:rsidR="008A6436" w:rsidRDefault="008A6436"/>
        </w:tc>
      </w:tr>
    </w:tbl>
    <w:p w:rsidR="006B44AA" w:rsidRDefault="006B44AA">
      <w:pPr>
        <w:sectPr w:rsidR="006B44AA">
          <w:pgSz w:w="16383" w:h="11906" w:orient="landscape"/>
          <w:pgMar w:top="1134" w:right="850" w:bottom="1134" w:left="1701" w:header="720" w:footer="720" w:gutter="0"/>
          <w:cols w:space="720"/>
        </w:sectPr>
      </w:pPr>
    </w:p>
    <w:p w:rsidR="006B44AA" w:rsidRDefault="00363E5E">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r w:rsidR="00900271">
        <w:rPr>
          <w:rFonts w:ascii="Times New Roman" w:hAnsi="Times New Roman"/>
          <w:b/>
          <w:color w:val="000000"/>
          <w:sz w:val="28"/>
        </w:rPr>
        <w:t xml:space="preserve">ПОУРОЧНОЕ ПЛАНИРОВАНИЕ </w:t>
      </w:r>
      <w:r w:rsidR="00900271">
        <w:rPr>
          <w:rFonts w:ascii="Times New Roman" w:hAnsi="Times New Roman"/>
          <w:b/>
          <w:color w:val="000000"/>
          <w:sz w:val="28"/>
          <w:lang w:val="ru-RU"/>
        </w:rPr>
        <w:t xml:space="preserve">   </w:t>
      </w:r>
      <w:r w:rsidR="00900271">
        <w:rPr>
          <w:rFonts w:ascii="Times New Roman" w:hAnsi="Times New Roman"/>
          <w:b/>
          <w:color w:val="000000"/>
          <w:sz w:val="28"/>
        </w:rPr>
        <w:t xml:space="preserve"> </w:t>
      </w:r>
      <w:r>
        <w:rPr>
          <w:rFonts w:ascii="Times New Roman" w:hAnsi="Times New Roman"/>
          <w:b/>
          <w:color w:val="000000"/>
          <w:sz w:val="28"/>
        </w:rPr>
        <w:t xml:space="preserve">8 КЛАСС </w:t>
      </w:r>
    </w:p>
    <w:p w:rsidR="00963B15" w:rsidRPr="00B53670" w:rsidRDefault="00963B15" w:rsidP="00963B15">
      <w:pPr>
        <w:pStyle w:val="ae"/>
        <w:suppressAutoHyphens w:val="0"/>
        <w:spacing w:before="0" w:after="0"/>
        <w:textAlignment w:val="top"/>
      </w:pPr>
      <w:r>
        <w:t xml:space="preserve">Учебник: </w:t>
      </w:r>
      <w:r w:rsidRPr="00B53670">
        <w:t xml:space="preserve">Физика. </w:t>
      </w:r>
      <w:r>
        <w:t>8</w:t>
      </w:r>
      <w:r w:rsidRPr="00B53670">
        <w:t xml:space="preserve"> кл.:  А.В. Пёрышкин, Е.М. Гутник  – М.: Дрофа, 20</w:t>
      </w:r>
      <w:r>
        <w:t xml:space="preserve">18г. </w:t>
      </w:r>
    </w:p>
    <w:p w:rsidR="00963B15" w:rsidRPr="00963B15" w:rsidRDefault="00963B15">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7229"/>
        <w:gridCol w:w="1418"/>
        <w:gridCol w:w="1559"/>
        <w:gridCol w:w="1307"/>
        <w:gridCol w:w="1718"/>
      </w:tblGrid>
      <w:tr w:rsidR="00900271" w:rsidTr="00CC11D9">
        <w:trPr>
          <w:trHeight w:val="144"/>
          <w:tblCellSpacing w:w="20" w:type="nil"/>
        </w:trPr>
        <w:tc>
          <w:tcPr>
            <w:tcW w:w="809" w:type="dxa"/>
            <w:vMerge w:val="restart"/>
            <w:tcMar>
              <w:top w:w="50" w:type="dxa"/>
              <w:left w:w="100" w:type="dxa"/>
            </w:tcMar>
            <w:vAlign w:val="center"/>
          </w:tcPr>
          <w:p w:rsidR="00900271" w:rsidRDefault="00900271">
            <w:pPr>
              <w:spacing w:after="0"/>
              <w:ind w:left="135"/>
            </w:pPr>
            <w:r>
              <w:rPr>
                <w:rFonts w:ascii="Times New Roman" w:hAnsi="Times New Roman"/>
                <w:b/>
                <w:color w:val="000000"/>
                <w:sz w:val="24"/>
              </w:rPr>
              <w:t xml:space="preserve">№ п/п </w:t>
            </w:r>
          </w:p>
          <w:p w:rsidR="00900271" w:rsidRDefault="00900271">
            <w:pPr>
              <w:spacing w:after="0"/>
              <w:ind w:left="135"/>
            </w:pPr>
          </w:p>
        </w:tc>
        <w:tc>
          <w:tcPr>
            <w:tcW w:w="7229" w:type="dxa"/>
            <w:vMerge w:val="restart"/>
            <w:tcMar>
              <w:top w:w="50" w:type="dxa"/>
              <w:left w:w="100" w:type="dxa"/>
            </w:tcMar>
            <w:vAlign w:val="center"/>
          </w:tcPr>
          <w:p w:rsidR="00900271" w:rsidRDefault="00900271" w:rsidP="00CC11D9">
            <w:pPr>
              <w:spacing w:after="0"/>
              <w:ind w:left="135"/>
            </w:pPr>
            <w:r>
              <w:rPr>
                <w:rFonts w:ascii="Times New Roman" w:hAnsi="Times New Roman"/>
                <w:b/>
                <w:color w:val="000000"/>
                <w:sz w:val="24"/>
              </w:rPr>
              <w:t xml:space="preserve">Тема урока </w:t>
            </w:r>
          </w:p>
        </w:tc>
        <w:tc>
          <w:tcPr>
            <w:tcW w:w="1418" w:type="dxa"/>
            <w:tcMar>
              <w:top w:w="50" w:type="dxa"/>
              <w:left w:w="100" w:type="dxa"/>
            </w:tcMar>
            <w:vAlign w:val="center"/>
          </w:tcPr>
          <w:p w:rsidR="00900271" w:rsidRDefault="00900271">
            <w:pPr>
              <w:spacing w:after="0"/>
            </w:pPr>
            <w:r>
              <w:rPr>
                <w:rFonts w:ascii="Times New Roman" w:hAnsi="Times New Roman"/>
                <w:b/>
                <w:color w:val="000000"/>
                <w:sz w:val="24"/>
              </w:rPr>
              <w:t>Количество часов</w:t>
            </w:r>
          </w:p>
        </w:tc>
        <w:tc>
          <w:tcPr>
            <w:tcW w:w="2866" w:type="dxa"/>
            <w:gridSpan w:val="2"/>
            <w:tcMar>
              <w:top w:w="50" w:type="dxa"/>
              <w:left w:w="100" w:type="dxa"/>
            </w:tcMar>
            <w:vAlign w:val="center"/>
          </w:tcPr>
          <w:p w:rsidR="00900271" w:rsidRDefault="00900271">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718" w:type="dxa"/>
            <w:vMerge w:val="restart"/>
          </w:tcPr>
          <w:p w:rsidR="00900271" w:rsidRDefault="00900271">
            <w:pPr>
              <w:spacing w:after="0"/>
              <w:ind w:left="135"/>
              <w:rPr>
                <w:rFonts w:ascii="Times New Roman" w:hAnsi="Times New Roman"/>
                <w:b/>
                <w:color w:val="000000"/>
                <w:sz w:val="24"/>
              </w:rPr>
            </w:pPr>
            <w:r>
              <w:rPr>
                <w:rFonts w:ascii="Times New Roman" w:hAnsi="Times New Roman"/>
                <w:b/>
                <w:color w:val="000000"/>
                <w:sz w:val="24"/>
                <w:lang w:val="ru-RU"/>
              </w:rPr>
              <w:t>Примечание</w:t>
            </w:r>
          </w:p>
        </w:tc>
      </w:tr>
      <w:tr w:rsidR="00900271" w:rsidTr="00CC11D9">
        <w:trPr>
          <w:trHeight w:val="144"/>
          <w:tblCellSpacing w:w="20" w:type="nil"/>
        </w:trPr>
        <w:tc>
          <w:tcPr>
            <w:tcW w:w="809" w:type="dxa"/>
            <w:vMerge/>
            <w:tcBorders>
              <w:top w:val="nil"/>
            </w:tcBorders>
            <w:tcMar>
              <w:top w:w="50" w:type="dxa"/>
              <w:left w:w="100" w:type="dxa"/>
            </w:tcMar>
          </w:tcPr>
          <w:p w:rsidR="00900271" w:rsidRDefault="00900271"/>
        </w:tc>
        <w:tc>
          <w:tcPr>
            <w:tcW w:w="7229" w:type="dxa"/>
            <w:vMerge/>
            <w:tcBorders>
              <w:top w:val="nil"/>
            </w:tcBorders>
            <w:tcMar>
              <w:top w:w="50" w:type="dxa"/>
              <w:left w:w="100" w:type="dxa"/>
            </w:tcMar>
          </w:tcPr>
          <w:p w:rsidR="00900271" w:rsidRDefault="00900271"/>
        </w:tc>
        <w:tc>
          <w:tcPr>
            <w:tcW w:w="1418" w:type="dxa"/>
            <w:tcMar>
              <w:top w:w="50" w:type="dxa"/>
              <w:left w:w="100" w:type="dxa"/>
            </w:tcMar>
            <w:vAlign w:val="center"/>
          </w:tcPr>
          <w:p w:rsidR="00900271" w:rsidRDefault="00900271" w:rsidP="00CC11D9">
            <w:pPr>
              <w:spacing w:after="0"/>
              <w:ind w:left="135"/>
            </w:pPr>
            <w:r>
              <w:rPr>
                <w:rFonts w:ascii="Times New Roman" w:hAnsi="Times New Roman"/>
                <w:b/>
                <w:color w:val="000000"/>
                <w:sz w:val="24"/>
              </w:rPr>
              <w:t xml:space="preserve">Всего </w:t>
            </w:r>
          </w:p>
        </w:tc>
        <w:tc>
          <w:tcPr>
            <w:tcW w:w="1559" w:type="dxa"/>
            <w:tcMar>
              <w:top w:w="50" w:type="dxa"/>
              <w:left w:w="100" w:type="dxa"/>
            </w:tcMar>
          </w:tcPr>
          <w:p w:rsidR="00900271" w:rsidRPr="00E4003E" w:rsidRDefault="00900271" w:rsidP="007304B0">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307" w:type="dxa"/>
          </w:tcPr>
          <w:p w:rsidR="00900271" w:rsidRPr="00E4003E" w:rsidRDefault="00900271" w:rsidP="007304B0">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718" w:type="dxa"/>
            <w:vMerge/>
          </w:tcPr>
          <w:p w:rsidR="00900271" w:rsidRDefault="00900271"/>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01.09.2023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Масса и размер атомов и молекул</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07.09.2023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Модели твёрдого, жидкого и газообразного состояний вещества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08.09.2023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14.09.2023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Кристаллические и аморфные тела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15.09.2023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Смачивание и капиллярность. Поверхностное натяжение</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21.09.2023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7</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Тепловое расширение и сжатие</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22.09.2023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8</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Температура. Связь температуры со скоростью теплового движения частиц</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28.09.2023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9</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Внутренняя энергия. Способы изменения внутренней энергии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29.09.2023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10</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Виды теплопередачи</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05.10.2023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11</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06.10.2023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12</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Количество теплоты. Удельная теплоемкость</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12.10.2023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13</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Уравнение теплового баланса. Теплообмен и тепловое равновесие</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13.10.2023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14</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19.10.2023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15</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20.10.2023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lastRenderedPageBreak/>
              <w:t>16</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"Определение удельной теплоемкости вещества"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26.10.2023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17</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Энергия топлива. Удельная теплота сгорания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27.10.2023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18</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09.11.2023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19</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"Определение удельной теплоты плавления льда"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10.11.2023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20</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Парообразование и конденсация. Испарение</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16.11.2023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21</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17.11.2023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22</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23.11.2023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23</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Решение задач на определение влажности воздуха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24.11.2023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24</w:t>
            </w:r>
          </w:p>
        </w:tc>
        <w:tc>
          <w:tcPr>
            <w:tcW w:w="7229" w:type="dxa"/>
            <w:tcMar>
              <w:top w:w="50" w:type="dxa"/>
              <w:left w:w="100" w:type="dxa"/>
            </w:tcMar>
            <w:vAlign w:val="center"/>
          </w:tcPr>
          <w:p w:rsidR="00900271" w:rsidRPr="001A6402" w:rsidRDefault="00900271">
            <w:pPr>
              <w:spacing w:after="0"/>
              <w:ind w:left="135"/>
              <w:rPr>
                <w:lang w:val="ru-RU"/>
              </w:rPr>
            </w:pPr>
            <w:r w:rsidRPr="00D45766">
              <w:rPr>
                <w:rFonts w:ascii="Times New Roman" w:hAnsi="Times New Roman"/>
                <w:color w:val="000000"/>
                <w:sz w:val="24"/>
                <w:lang w:val="ru-RU"/>
              </w:rPr>
              <w:t xml:space="preserve">Принципы работы тепловых двигателей̆. Паровая турбина. </w:t>
            </w:r>
            <w:r w:rsidRPr="001A6402">
              <w:rPr>
                <w:rFonts w:ascii="Times New Roman" w:hAnsi="Times New Roman"/>
                <w:color w:val="000000"/>
                <w:sz w:val="24"/>
                <w:lang w:val="ru-RU"/>
              </w:rPr>
              <w:t>Двигатель внутреннего сгорания</w:t>
            </w:r>
          </w:p>
        </w:tc>
        <w:tc>
          <w:tcPr>
            <w:tcW w:w="1418" w:type="dxa"/>
            <w:tcMar>
              <w:top w:w="50" w:type="dxa"/>
              <w:left w:w="100" w:type="dxa"/>
            </w:tcMar>
            <w:vAlign w:val="center"/>
          </w:tcPr>
          <w:p w:rsidR="00900271" w:rsidRDefault="00900271">
            <w:pPr>
              <w:spacing w:after="0"/>
              <w:ind w:left="135"/>
              <w:jc w:val="center"/>
            </w:pPr>
            <w:r w:rsidRPr="001A64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30.11.2023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25</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КПД теплового двигателя. Тепловые двигатели и защита окружающей̆ среды</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01.12.2023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26</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Закон сохранения и превращения энергии в тепловых процессах</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07.12.2023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27</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rsidP="00076418">
            <w:pPr>
              <w:spacing w:after="0"/>
              <w:ind w:left="135"/>
            </w:pPr>
            <w:r>
              <w:rPr>
                <w:rFonts w:ascii="Times New Roman" w:hAnsi="Times New Roman"/>
                <w:color w:val="000000"/>
                <w:sz w:val="24"/>
              </w:rPr>
              <w:t xml:space="preserve"> </w:t>
            </w:r>
            <w:r w:rsidR="00076418">
              <w:rPr>
                <w:rFonts w:ascii="Times New Roman" w:hAnsi="Times New Roman"/>
                <w:color w:val="000000"/>
                <w:sz w:val="24"/>
              </w:rPr>
              <w:t xml:space="preserve">14.12.2023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28</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rsidP="00076418">
            <w:pPr>
              <w:spacing w:after="0"/>
              <w:ind w:left="135"/>
            </w:pPr>
            <w:r>
              <w:rPr>
                <w:rFonts w:ascii="Times New Roman" w:hAnsi="Times New Roman"/>
                <w:color w:val="000000"/>
                <w:sz w:val="24"/>
              </w:rPr>
              <w:t xml:space="preserve"> </w:t>
            </w:r>
            <w:r w:rsidR="00076418">
              <w:rPr>
                <w:rFonts w:ascii="Times New Roman" w:hAnsi="Times New Roman"/>
                <w:color w:val="000000"/>
                <w:sz w:val="24"/>
              </w:rPr>
              <w:t>08.12.2023</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29</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Электризация тел. Два рода электрических зарядов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15.12.2023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30</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Урок-исследование "Электризация тел индукцией и при соприкосновении"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21.12.2023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31</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Взаимодействие заряженных тел. Закон Кулона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22.12.2023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32</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28.12.2023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33</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29.12.2023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34</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Проводники и диэлектрики. Закон сохранения электрического заряда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11.01.2024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35</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Решение задач на применение свойств электрических зарядов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12.01.2024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36</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18.01.2024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37</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Действия электрического тока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19.01.2024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38</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Урок-исследование "Действие электрического поля на проводники и диэлектрики"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25.01.2024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39</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Электрический ток в металлах, жидкостях и газах</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26.01.2024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40</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Электрическая цепь и её составные части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01.02.2024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41</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Сила тока. Лабораторная работа "Измерение и регулирование силы тока"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02.02.2024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42</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08.02.2024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43</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Сопротивление проводника. Удельное сопротивление вещества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09.02.2024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44</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15.02.2024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45</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Зависимость силы тока от напряжения. Закон Ома для участка цепи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16.02.2024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46</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22.02.2024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47</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Последовательное и параллельное соединения проводников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23.02.2024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48</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29.02.2024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49</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01.03.2024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50</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07.03.2024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51</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08.03.2024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52</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Лабораторная работа "Определение работы и мощности электрического тока"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14.03.2024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53</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15.03.2024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54</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21.03.2024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55</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22.03.2024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56</w:t>
            </w:r>
          </w:p>
        </w:tc>
        <w:tc>
          <w:tcPr>
            <w:tcW w:w="7229" w:type="dxa"/>
            <w:tcMar>
              <w:top w:w="50" w:type="dxa"/>
              <w:left w:w="100" w:type="dxa"/>
            </w:tcMar>
            <w:vAlign w:val="center"/>
          </w:tcPr>
          <w:p w:rsidR="00900271" w:rsidRDefault="00900271">
            <w:pPr>
              <w:spacing w:after="0"/>
              <w:ind w:left="135"/>
            </w:pPr>
            <w:r>
              <w:rPr>
                <w:rFonts w:ascii="Times New Roman" w:hAnsi="Times New Roman"/>
                <w:color w:val="000000"/>
                <w:sz w:val="24"/>
              </w:rPr>
              <w:t>Постоянные магниты, их взаимодействие</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04.04.2024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57</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Урок-исследование "Изучение полей постоянных магнитов"</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05.04.2024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58</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Магнитное поле. Магнитное поле Земли и его значение для жизни на Земле</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11.04.2024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59</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12.04.2024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60</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18.04.2024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61</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19.04.2024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62</w:t>
            </w:r>
          </w:p>
        </w:tc>
        <w:tc>
          <w:tcPr>
            <w:tcW w:w="7229" w:type="dxa"/>
            <w:tcMar>
              <w:top w:w="50" w:type="dxa"/>
              <w:left w:w="100" w:type="dxa"/>
            </w:tcMar>
            <w:vAlign w:val="center"/>
          </w:tcPr>
          <w:p w:rsidR="00900271" w:rsidRDefault="00900271">
            <w:pPr>
              <w:spacing w:after="0"/>
              <w:ind w:left="135"/>
            </w:pPr>
            <w:r w:rsidRPr="00D45766">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418" w:type="dxa"/>
            <w:tcMar>
              <w:top w:w="50" w:type="dxa"/>
              <w:left w:w="100" w:type="dxa"/>
            </w:tcMar>
            <w:vAlign w:val="center"/>
          </w:tcPr>
          <w:p w:rsidR="00900271" w:rsidRDefault="0090027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25.04.2024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63</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26.04.2024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64</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Подготовка к контрольной работе по теме "Электрические и магнитные явления"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02.05.2024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65</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Контрольная работа по теме "Электрические и магнитные явления"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03.05.2024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66</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Резервный урок. Работа с текстами по теме "Тепловые явления", "Постоянный электрический ток"</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10.05.2024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67</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Итоговая контрольная работа за курс физики 8 класса.</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16.05.2024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9" w:type="dxa"/>
            <w:tcMar>
              <w:top w:w="50" w:type="dxa"/>
              <w:left w:w="100" w:type="dxa"/>
            </w:tcMar>
            <w:vAlign w:val="center"/>
          </w:tcPr>
          <w:p w:rsidR="00900271" w:rsidRDefault="00900271">
            <w:pPr>
              <w:spacing w:after="0"/>
            </w:pPr>
            <w:r>
              <w:rPr>
                <w:rFonts w:ascii="Times New Roman" w:hAnsi="Times New Roman"/>
                <w:color w:val="000000"/>
                <w:sz w:val="24"/>
              </w:rPr>
              <w:t>68</w:t>
            </w:r>
          </w:p>
        </w:tc>
        <w:tc>
          <w:tcPr>
            <w:tcW w:w="7229" w:type="dxa"/>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Резервный урок. Работа с текстами по теме "Магнитные явления"</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900271" w:rsidRDefault="00900271">
            <w:pPr>
              <w:spacing w:after="0"/>
              <w:ind w:left="135"/>
            </w:pPr>
            <w:r>
              <w:rPr>
                <w:rFonts w:ascii="Times New Roman" w:hAnsi="Times New Roman"/>
                <w:color w:val="000000"/>
                <w:sz w:val="24"/>
              </w:rPr>
              <w:t xml:space="preserve"> 17.05.2024 </w:t>
            </w:r>
          </w:p>
        </w:tc>
        <w:tc>
          <w:tcPr>
            <w:tcW w:w="1307" w:type="dxa"/>
          </w:tcPr>
          <w:p w:rsidR="00900271" w:rsidRDefault="00900271">
            <w:pPr>
              <w:spacing w:after="0"/>
              <w:ind w:left="135"/>
              <w:rPr>
                <w:rFonts w:ascii="Times New Roman" w:hAnsi="Times New Roman"/>
                <w:color w:val="000000"/>
                <w:sz w:val="24"/>
              </w:rPr>
            </w:pPr>
          </w:p>
        </w:tc>
        <w:tc>
          <w:tcPr>
            <w:tcW w:w="1718" w:type="dxa"/>
          </w:tcPr>
          <w:p w:rsidR="00900271" w:rsidRDefault="00900271">
            <w:pPr>
              <w:spacing w:after="0"/>
              <w:ind w:left="135"/>
              <w:rPr>
                <w:rFonts w:ascii="Times New Roman" w:hAnsi="Times New Roman"/>
                <w:color w:val="000000"/>
                <w:sz w:val="24"/>
              </w:rPr>
            </w:pPr>
          </w:p>
        </w:tc>
      </w:tr>
      <w:tr w:rsidR="00900271" w:rsidTr="00CC11D9">
        <w:trPr>
          <w:trHeight w:val="144"/>
          <w:tblCellSpacing w:w="20" w:type="nil"/>
        </w:trPr>
        <w:tc>
          <w:tcPr>
            <w:tcW w:w="8038" w:type="dxa"/>
            <w:gridSpan w:val="2"/>
            <w:tcMar>
              <w:top w:w="50" w:type="dxa"/>
              <w:left w:w="100" w:type="dxa"/>
            </w:tcMar>
            <w:vAlign w:val="center"/>
          </w:tcPr>
          <w:p w:rsidR="00900271" w:rsidRPr="00D45766" w:rsidRDefault="00900271">
            <w:pPr>
              <w:spacing w:after="0"/>
              <w:ind w:left="135"/>
              <w:rPr>
                <w:lang w:val="ru-RU"/>
              </w:rPr>
            </w:pPr>
            <w:r w:rsidRPr="00D45766">
              <w:rPr>
                <w:rFonts w:ascii="Times New Roman" w:hAnsi="Times New Roman"/>
                <w:color w:val="000000"/>
                <w:sz w:val="24"/>
                <w:lang w:val="ru-RU"/>
              </w:rPr>
              <w:t>ОБЩЕЕ КОЛИЧЕСТВО ЧАСОВ ПО ПРОГРАММЕ</w:t>
            </w:r>
          </w:p>
        </w:tc>
        <w:tc>
          <w:tcPr>
            <w:tcW w:w="1418" w:type="dxa"/>
            <w:tcMar>
              <w:top w:w="50" w:type="dxa"/>
              <w:left w:w="100" w:type="dxa"/>
            </w:tcMar>
            <w:vAlign w:val="center"/>
          </w:tcPr>
          <w:p w:rsidR="00900271" w:rsidRDefault="00900271">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9" w:type="dxa"/>
            <w:tcMar>
              <w:top w:w="50" w:type="dxa"/>
              <w:left w:w="100" w:type="dxa"/>
            </w:tcMar>
            <w:vAlign w:val="center"/>
          </w:tcPr>
          <w:p w:rsidR="00900271" w:rsidRDefault="00900271"/>
        </w:tc>
        <w:tc>
          <w:tcPr>
            <w:tcW w:w="1307" w:type="dxa"/>
          </w:tcPr>
          <w:p w:rsidR="00900271" w:rsidRDefault="00900271"/>
        </w:tc>
        <w:tc>
          <w:tcPr>
            <w:tcW w:w="1718" w:type="dxa"/>
          </w:tcPr>
          <w:p w:rsidR="00900271" w:rsidRDefault="00900271"/>
        </w:tc>
      </w:tr>
    </w:tbl>
    <w:p w:rsidR="006B44AA" w:rsidRDefault="006B44AA">
      <w:pPr>
        <w:sectPr w:rsidR="006B44AA">
          <w:pgSz w:w="16383" w:h="11906" w:orient="landscape"/>
          <w:pgMar w:top="1134" w:right="850" w:bottom="1134" w:left="1701" w:header="720" w:footer="720" w:gutter="0"/>
          <w:cols w:space="720"/>
        </w:sectPr>
      </w:pPr>
    </w:p>
    <w:p w:rsidR="006B44AA" w:rsidRDefault="00363E5E">
      <w:pPr>
        <w:spacing w:after="0"/>
        <w:ind w:left="120"/>
        <w:rPr>
          <w:rFonts w:ascii="Times New Roman" w:hAnsi="Times New Roman"/>
          <w:b/>
          <w:color w:val="000000"/>
          <w:sz w:val="28"/>
          <w:lang w:val="ru-RU"/>
        </w:rPr>
      </w:pPr>
      <w:r>
        <w:rPr>
          <w:rFonts w:ascii="Times New Roman" w:hAnsi="Times New Roman"/>
          <w:b/>
          <w:color w:val="000000"/>
          <w:sz w:val="28"/>
        </w:rPr>
        <w:t xml:space="preserve"> </w:t>
      </w:r>
      <w:r w:rsidR="00900271">
        <w:rPr>
          <w:rFonts w:ascii="Times New Roman" w:hAnsi="Times New Roman"/>
          <w:b/>
          <w:color w:val="000000"/>
          <w:sz w:val="28"/>
        </w:rPr>
        <w:t xml:space="preserve">ПОУРОЧНОЕ ПЛАНИРОВАНИЕ </w:t>
      </w:r>
      <w:r w:rsidR="00900271">
        <w:rPr>
          <w:rFonts w:ascii="Times New Roman" w:hAnsi="Times New Roman"/>
          <w:b/>
          <w:color w:val="000000"/>
          <w:sz w:val="28"/>
          <w:lang w:val="ru-RU"/>
        </w:rPr>
        <w:t xml:space="preserve">   </w:t>
      </w:r>
      <w:r w:rsidR="00900271">
        <w:rPr>
          <w:rFonts w:ascii="Times New Roman" w:hAnsi="Times New Roman"/>
          <w:b/>
          <w:color w:val="000000"/>
          <w:sz w:val="28"/>
        </w:rPr>
        <w:t xml:space="preserve"> </w:t>
      </w:r>
      <w:r>
        <w:rPr>
          <w:rFonts w:ascii="Times New Roman" w:hAnsi="Times New Roman"/>
          <w:b/>
          <w:color w:val="000000"/>
          <w:sz w:val="28"/>
        </w:rPr>
        <w:t xml:space="preserve">9 КЛАСС </w:t>
      </w:r>
    </w:p>
    <w:p w:rsidR="00DC2C4F" w:rsidRDefault="00DC2C4F" w:rsidP="00DC2C4F">
      <w:pPr>
        <w:pStyle w:val="ae"/>
        <w:suppressAutoHyphens w:val="0"/>
        <w:spacing w:before="0" w:after="0"/>
        <w:textAlignment w:val="top"/>
      </w:pPr>
      <w:r>
        <w:t xml:space="preserve">Учебник: </w:t>
      </w:r>
      <w:r w:rsidRPr="00B53670">
        <w:t>Физика. 9 кл.:  А.В. Пёрышкин, Е.М. Гутник  – М.: Дрофа, 20</w:t>
      </w:r>
      <w:r>
        <w:t>19</w:t>
      </w:r>
      <w:r w:rsidRPr="00B53670">
        <w:t xml:space="preserve">. </w:t>
      </w:r>
    </w:p>
    <w:p w:rsidR="00DC2C4F" w:rsidRPr="00DC2C4F" w:rsidRDefault="00DC2C4F">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7291"/>
        <w:gridCol w:w="1491"/>
        <w:gridCol w:w="1440"/>
        <w:gridCol w:w="39"/>
        <w:gridCol w:w="1374"/>
        <w:gridCol w:w="1718"/>
      </w:tblGrid>
      <w:tr w:rsidR="00FB1D49" w:rsidTr="007304B0">
        <w:trPr>
          <w:trHeight w:val="144"/>
          <w:tblCellSpacing w:w="20" w:type="nil"/>
        </w:trPr>
        <w:tc>
          <w:tcPr>
            <w:tcW w:w="687" w:type="dxa"/>
            <w:vMerge w:val="restart"/>
            <w:tcMar>
              <w:top w:w="50" w:type="dxa"/>
              <w:left w:w="100" w:type="dxa"/>
            </w:tcMar>
            <w:vAlign w:val="center"/>
          </w:tcPr>
          <w:p w:rsidR="00FB1D49" w:rsidRDefault="00FB1D49">
            <w:pPr>
              <w:spacing w:after="0"/>
              <w:ind w:left="135"/>
            </w:pPr>
            <w:r>
              <w:rPr>
                <w:rFonts w:ascii="Times New Roman" w:hAnsi="Times New Roman"/>
                <w:b/>
                <w:color w:val="000000"/>
                <w:sz w:val="24"/>
              </w:rPr>
              <w:t xml:space="preserve">№ п/п </w:t>
            </w:r>
          </w:p>
          <w:p w:rsidR="00FB1D49" w:rsidRDefault="00FB1D49">
            <w:pPr>
              <w:spacing w:after="0"/>
              <w:ind w:left="135"/>
            </w:pPr>
          </w:p>
        </w:tc>
        <w:tc>
          <w:tcPr>
            <w:tcW w:w="7572" w:type="dxa"/>
            <w:vMerge w:val="restart"/>
            <w:tcMar>
              <w:top w:w="50" w:type="dxa"/>
              <w:left w:w="100" w:type="dxa"/>
            </w:tcMar>
            <w:vAlign w:val="center"/>
          </w:tcPr>
          <w:p w:rsidR="00FB1D49" w:rsidRDefault="00FB1D49">
            <w:pPr>
              <w:spacing w:after="0"/>
              <w:ind w:left="135"/>
            </w:pPr>
            <w:r>
              <w:rPr>
                <w:rFonts w:ascii="Times New Roman" w:hAnsi="Times New Roman"/>
                <w:b/>
                <w:color w:val="000000"/>
                <w:sz w:val="24"/>
              </w:rPr>
              <w:t xml:space="preserve">Тема урока </w:t>
            </w:r>
          </w:p>
          <w:p w:rsidR="00FB1D49" w:rsidRDefault="00FB1D49">
            <w:pPr>
              <w:spacing w:after="0"/>
              <w:ind w:left="135"/>
            </w:pPr>
          </w:p>
        </w:tc>
        <w:tc>
          <w:tcPr>
            <w:tcW w:w="1491" w:type="dxa"/>
            <w:tcMar>
              <w:top w:w="50" w:type="dxa"/>
              <w:left w:w="100" w:type="dxa"/>
            </w:tcMar>
            <w:vAlign w:val="center"/>
          </w:tcPr>
          <w:p w:rsidR="00FB1D49" w:rsidRDefault="00FB1D49">
            <w:pPr>
              <w:spacing w:after="0"/>
            </w:pPr>
            <w:r>
              <w:rPr>
                <w:rFonts w:ascii="Times New Roman" w:hAnsi="Times New Roman"/>
                <w:b/>
                <w:color w:val="000000"/>
                <w:sz w:val="24"/>
              </w:rPr>
              <w:t>Количество часов</w:t>
            </w:r>
          </w:p>
        </w:tc>
        <w:tc>
          <w:tcPr>
            <w:tcW w:w="2886" w:type="dxa"/>
            <w:gridSpan w:val="3"/>
            <w:tcMar>
              <w:top w:w="50" w:type="dxa"/>
              <w:left w:w="100" w:type="dxa"/>
            </w:tcMar>
            <w:vAlign w:val="center"/>
          </w:tcPr>
          <w:p w:rsidR="00FB1D49" w:rsidRDefault="00FB1D49">
            <w:pPr>
              <w:spacing w:after="0"/>
              <w:ind w:left="135"/>
              <w:rPr>
                <w:rFonts w:ascii="Times New Roman" w:hAnsi="Times New Roman"/>
                <w:b/>
                <w:color w:val="000000"/>
                <w:sz w:val="24"/>
              </w:rPr>
            </w:pPr>
            <w:r>
              <w:rPr>
                <w:rFonts w:ascii="Times New Roman" w:hAnsi="Times New Roman"/>
                <w:b/>
                <w:color w:val="000000"/>
                <w:sz w:val="24"/>
              </w:rPr>
              <w:t xml:space="preserve">Дата изучения </w:t>
            </w:r>
          </w:p>
        </w:tc>
        <w:tc>
          <w:tcPr>
            <w:tcW w:w="1404" w:type="dxa"/>
            <w:vMerge w:val="restart"/>
          </w:tcPr>
          <w:p w:rsidR="00FB1D49" w:rsidRDefault="00FB1D49">
            <w:pPr>
              <w:spacing w:after="0"/>
              <w:ind w:left="135"/>
              <w:rPr>
                <w:rFonts w:ascii="Times New Roman" w:hAnsi="Times New Roman"/>
                <w:b/>
                <w:color w:val="000000"/>
                <w:sz w:val="24"/>
              </w:rPr>
            </w:pPr>
            <w:r>
              <w:rPr>
                <w:rFonts w:ascii="Times New Roman" w:hAnsi="Times New Roman"/>
                <w:b/>
                <w:color w:val="000000"/>
                <w:sz w:val="24"/>
                <w:lang w:val="ru-RU"/>
              </w:rPr>
              <w:t>Примечание</w:t>
            </w:r>
          </w:p>
        </w:tc>
      </w:tr>
      <w:tr w:rsidR="00FB1D49" w:rsidTr="007304B0">
        <w:trPr>
          <w:trHeight w:val="144"/>
          <w:tblCellSpacing w:w="20" w:type="nil"/>
        </w:trPr>
        <w:tc>
          <w:tcPr>
            <w:tcW w:w="687" w:type="dxa"/>
            <w:vMerge/>
            <w:tcBorders>
              <w:top w:val="nil"/>
            </w:tcBorders>
            <w:tcMar>
              <w:top w:w="50" w:type="dxa"/>
              <w:left w:w="100" w:type="dxa"/>
            </w:tcMar>
          </w:tcPr>
          <w:p w:rsidR="00FB1D49" w:rsidRDefault="00FB1D49"/>
        </w:tc>
        <w:tc>
          <w:tcPr>
            <w:tcW w:w="7572" w:type="dxa"/>
            <w:vMerge/>
            <w:tcBorders>
              <w:top w:val="nil"/>
            </w:tcBorders>
            <w:tcMar>
              <w:top w:w="50" w:type="dxa"/>
              <w:left w:w="100" w:type="dxa"/>
            </w:tcMar>
          </w:tcPr>
          <w:p w:rsidR="00FB1D49" w:rsidRDefault="00FB1D49"/>
        </w:tc>
        <w:tc>
          <w:tcPr>
            <w:tcW w:w="1491" w:type="dxa"/>
            <w:tcMar>
              <w:top w:w="50" w:type="dxa"/>
              <w:left w:w="100" w:type="dxa"/>
            </w:tcMar>
            <w:vAlign w:val="center"/>
          </w:tcPr>
          <w:p w:rsidR="00FB1D49" w:rsidRDefault="00FB1D49">
            <w:pPr>
              <w:spacing w:after="0"/>
              <w:ind w:left="135"/>
            </w:pPr>
            <w:r>
              <w:rPr>
                <w:rFonts w:ascii="Times New Roman" w:hAnsi="Times New Roman"/>
                <w:b/>
                <w:color w:val="000000"/>
                <w:sz w:val="24"/>
              </w:rPr>
              <w:t xml:space="preserve">Всего </w:t>
            </w:r>
          </w:p>
          <w:p w:rsidR="00FB1D49" w:rsidRDefault="00FB1D49">
            <w:pPr>
              <w:spacing w:after="0"/>
              <w:ind w:left="135"/>
            </w:pPr>
          </w:p>
        </w:tc>
        <w:tc>
          <w:tcPr>
            <w:tcW w:w="1443" w:type="dxa"/>
            <w:tcMar>
              <w:top w:w="50" w:type="dxa"/>
              <w:left w:w="100" w:type="dxa"/>
            </w:tcMar>
          </w:tcPr>
          <w:p w:rsidR="00FB1D49" w:rsidRPr="00E4003E" w:rsidRDefault="00FB1D49" w:rsidP="007304B0">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плану</w:t>
            </w:r>
          </w:p>
        </w:tc>
        <w:tc>
          <w:tcPr>
            <w:tcW w:w="1443" w:type="dxa"/>
            <w:gridSpan w:val="2"/>
          </w:tcPr>
          <w:p w:rsidR="00FB1D49" w:rsidRPr="00E4003E" w:rsidRDefault="00FB1D49" w:rsidP="007304B0">
            <w:pPr>
              <w:rPr>
                <w:rFonts w:ascii="Times New Roman" w:hAnsi="Times New Roman" w:cs="Times New Roman"/>
                <w:b/>
                <w:sz w:val="24"/>
                <w:szCs w:val="24"/>
                <w:lang w:val="ru-RU"/>
              </w:rPr>
            </w:pPr>
            <w:r w:rsidRPr="00E4003E">
              <w:rPr>
                <w:rFonts w:ascii="Times New Roman" w:hAnsi="Times New Roman" w:cs="Times New Roman"/>
                <w:b/>
                <w:sz w:val="24"/>
                <w:szCs w:val="24"/>
                <w:lang w:val="ru-RU"/>
              </w:rPr>
              <w:t>По Факту</w:t>
            </w:r>
          </w:p>
        </w:tc>
        <w:tc>
          <w:tcPr>
            <w:tcW w:w="1404" w:type="dxa"/>
            <w:vMerge/>
          </w:tcPr>
          <w:p w:rsidR="00FB1D49" w:rsidRDefault="00FB1D49"/>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Механическое движение. Материальная точка</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01.09.2023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Система отсчета. Относительность механического движения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04.09.2023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Равномерное прямолинейное движение</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06.09.2023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Неравномерное прямолинейное движение. Средняя и мгновенная скорость</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08.09.2023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Прямолинейное равноускоренное движение. Ускорение</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11.09.2023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Скорость прямолинейного равноускоренного движения. График скорости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13.09.2023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Свободное падение тел. Опыты Галилея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18.09.2023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20.09.2023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10</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Центростремительное ускорение</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11</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Первый закон Ньютона. Вектор силы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25.09.2023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Второй закон Ньютона. Равнодействующая сила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27.09.2023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13</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Третий закон Ньютона. Суперпозиция сил</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29.09.2023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на применение законов Ньютона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02.10.2023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15</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Сила упругости. Закон Гука</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04.10.2023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по теме «Сила упругости»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06.10.2023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«Определение жесткости пружины»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09.10.2023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18</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Сила трения</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11.10.2023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19</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по теме «Сила трения»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13.10.2023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"Определение коэффициента трения скольжения"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16.10.2023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21</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18.10.2023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22</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20.10.2023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23</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23.10.2023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по теме "Сила тяжести и закон всемирного тяготения"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25.10.2023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25</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Первая космическая скорость. Невесомость и перегрузки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27.10.2023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08.11.2023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27</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Момент силы. Центр тяжести</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10.11.2023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28</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13.11.2023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29</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30</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17.11.2023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31</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20.11.2023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по теме "Закон сохранения импульса"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33</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"Реактивное движение в природе и технике"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24.11.2023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34</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Механическая работа и мощность</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27.11.2023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35</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Работа силы тяжести, силы упругости и силы трения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29.11.2023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01.12.2023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Связь энергии и работы. Потенциальная энергия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04.12.2023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38</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Кинетическая энергия. Теорема о кинетической энергии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06.12.2023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39</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Закон сохранения энергии в механике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08.12.2023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«Изучение закона сохранения энергии»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11.12.2023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41</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Колебательное движение и его характеристики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13.12.2023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Затухающие колебания. Вынужденные колебания. Резонанс</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43</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Математический и пружинный маятники</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18.12.2023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20.12.2023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45</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Превращение энергии при механических колебаниях</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25.12.2023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27.12.2023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48</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29.12.2023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49</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10.01.2024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Звук. Распространение и отражение звука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12.01.2024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51</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Урок-исследование "Наблюдение зависимости высоты звука от частоты"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52</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17.01.2024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53</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"Ультразвук и инфразвук в природе и технике"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19.01.2024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54</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55</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24.01.2024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56</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Электромагнитное поле. Электромагнитные волны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26.01.2024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57</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Свойства электромагнитных волн</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29.01.2024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58</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31.01.2024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59</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02.02.2024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на определение частоты и длины электромагнитной волны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05.02.2024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61</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07.02.2024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62</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09.02.2024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63</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12.02.2024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Преломление света. Закон преломления света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14.02.2024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65</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16.02.2024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19.02.2024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21.02.2024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68</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Линзы. Оптическая сила линзы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26.02.2024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69</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Построение изображений в линзах</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28.02.2024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01.03.2024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71</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"Оптические линзовые приборы"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04.03.2024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Глаз как оптическая система. Зрение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06.03.2024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73</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"Дефекты зрения. Как сохранить зрение"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11.03.2024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74</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13.03.2024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75</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Урок-практикум "Волновые свойства света: дисперсия, интерференция и дифракция"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18.03.2024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Опыты Резерфорда и планетарная модель атома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20.03.2024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78</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Постулаты Бора. Модель атома Бора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22.03.2024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79</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01.04.2024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Урок-практикум "Наблюдение спектров испускания"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03.04.2024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81</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Радиоактивность и её виды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05.04.2024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Строение атомного ядра. Нуклонная модель</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08.04.2024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83</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Радиоактивные превращения. Изотопы</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10.04.2024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по теме: "Радиоактивные превращения"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12.04.2024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85</w:t>
            </w:r>
          </w:p>
        </w:tc>
        <w:tc>
          <w:tcPr>
            <w:tcW w:w="7572" w:type="dxa"/>
            <w:tcMar>
              <w:top w:w="50" w:type="dxa"/>
              <w:left w:w="100" w:type="dxa"/>
            </w:tcMar>
            <w:vAlign w:val="center"/>
          </w:tcPr>
          <w:p w:rsidR="00FB1D49" w:rsidRDefault="00FB1D49">
            <w:pPr>
              <w:spacing w:after="0"/>
              <w:ind w:left="135"/>
            </w:pPr>
            <w:r>
              <w:rPr>
                <w:rFonts w:ascii="Times New Roman" w:hAnsi="Times New Roman"/>
                <w:color w:val="000000"/>
                <w:sz w:val="24"/>
              </w:rPr>
              <w:t>Период полураспада</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"Радиоактивные излучения в природе, медицине, технике"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17.04.2024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Ядерные реакции. Законы сохранения зарядового и массового чисел</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19.04.2024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88</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Энергия связи атомных ядер. Связь массы и энергии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89</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Решение задач по теме "Ядерные реакции"</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24.04.2024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Реакции синтеза и деления ядер. Источники энергии Солнца и звёзд</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26.04.2024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91</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29.04.2024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92</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01.05.2024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93</w:t>
            </w:r>
          </w:p>
        </w:tc>
        <w:tc>
          <w:tcPr>
            <w:tcW w:w="7572" w:type="dxa"/>
            <w:tcMar>
              <w:top w:w="50" w:type="dxa"/>
              <w:left w:w="100" w:type="dxa"/>
            </w:tcMar>
            <w:vAlign w:val="center"/>
          </w:tcPr>
          <w:p w:rsidR="00FB1D49" w:rsidRDefault="00FB1D49">
            <w:pPr>
              <w:spacing w:after="0"/>
              <w:ind w:left="135"/>
            </w:pPr>
            <w:r w:rsidRPr="00D45766">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491" w:type="dxa"/>
            <w:tcMar>
              <w:top w:w="50" w:type="dxa"/>
              <w:left w:w="100" w:type="dxa"/>
            </w:tcMar>
            <w:vAlign w:val="center"/>
          </w:tcPr>
          <w:p w:rsidR="00FB1D49" w:rsidRDefault="00FB1D49">
            <w:pPr>
              <w:spacing w:after="0"/>
              <w:ind w:left="135"/>
              <w:jc w:val="center"/>
            </w:pPr>
            <w:r>
              <w:rPr>
                <w:rFonts w:ascii="Times New Roman" w:hAnsi="Times New Roman"/>
                <w:color w:val="000000"/>
                <w:sz w:val="24"/>
              </w:rPr>
              <w:t xml:space="preserve"> 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03.05.2024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94</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Лабораторные работы по курсу "Взаимодействие тел"</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06.05.2024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95</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08.05.2024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96</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10.05.2024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97</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13.05.2024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98</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Лабораторные работы по курсу "Световые явления", "Законы сохранения в механнике."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15.05.2024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99</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Итоговая контрольная работа за курс физики 9 класса.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17.05.2024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100</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Работа с текстами по теме "Колебания и волны"</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20.05.2024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101</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Работа с текстами по теме "Световые явления"</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22.05.2024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687" w:type="dxa"/>
            <w:tcMar>
              <w:top w:w="50" w:type="dxa"/>
              <w:left w:w="100" w:type="dxa"/>
            </w:tcMar>
            <w:vAlign w:val="center"/>
          </w:tcPr>
          <w:p w:rsidR="00FB1D49" w:rsidRDefault="00FB1D49">
            <w:pPr>
              <w:spacing w:after="0"/>
            </w:pPr>
            <w:r>
              <w:rPr>
                <w:rFonts w:ascii="Times New Roman" w:hAnsi="Times New Roman"/>
                <w:color w:val="000000"/>
                <w:sz w:val="24"/>
              </w:rPr>
              <w:t>102</w:t>
            </w:r>
          </w:p>
        </w:tc>
        <w:tc>
          <w:tcPr>
            <w:tcW w:w="7572" w:type="dxa"/>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Повторение, обобщение. Работа с текстами по теме "Квантовая и ядерная физика"</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2" w:type="dxa"/>
            <w:gridSpan w:val="2"/>
            <w:tcMar>
              <w:top w:w="50" w:type="dxa"/>
              <w:left w:w="100" w:type="dxa"/>
            </w:tcMar>
            <w:vAlign w:val="center"/>
          </w:tcPr>
          <w:p w:rsidR="00FB1D49" w:rsidRDefault="00FB1D49">
            <w:pPr>
              <w:spacing w:after="0"/>
              <w:ind w:left="135"/>
            </w:pPr>
            <w:r>
              <w:rPr>
                <w:rFonts w:ascii="Times New Roman" w:hAnsi="Times New Roman"/>
                <w:color w:val="000000"/>
                <w:sz w:val="24"/>
              </w:rPr>
              <w:t xml:space="preserve"> 24.05.2024 </w:t>
            </w:r>
          </w:p>
        </w:tc>
        <w:tc>
          <w:tcPr>
            <w:tcW w:w="1404" w:type="dxa"/>
          </w:tcPr>
          <w:p w:rsidR="00FB1D49" w:rsidRDefault="00FB1D49">
            <w:pPr>
              <w:spacing w:after="0"/>
              <w:ind w:left="135"/>
              <w:rPr>
                <w:rFonts w:ascii="Times New Roman" w:hAnsi="Times New Roman"/>
                <w:color w:val="000000"/>
                <w:sz w:val="24"/>
              </w:rPr>
            </w:pPr>
          </w:p>
        </w:tc>
        <w:tc>
          <w:tcPr>
            <w:tcW w:w="1404" w:type="dxa"/>
          </w:tcPr>
          <w:p w:rsidR="00FB1D49" w:rsidRDefault="00FB1D49">
            <w:pPr>
              <w:spacing w:after="0"/>
              <w:ind w:left="135"/>
              <w:rPr>
                <w:rFonts w:ascii="Times New Roman" w:hAnsi="Times New Roman"/>
                <w:color w:val="000000"/>
                <w:sz w:val="24"/>
              </w:rPr>
            </w:pPr>
          </w:p>
        </w:tc>
      </w:tr>
      <w:tr w:rsidR="00FB1D49" w:rsidTr="00FB1D49">
        <w:trPr>
          <w:trHeight w:val="144"/>
          <w:tblCellSpacing w:w="20" w:type="nil"/>
        </w:trPr>
        <w:tc>
          <w:tcPr>
            <w:tcW w:w="8259" w:type="dxa"/>
            <w:gridSpan w:val="2"/>
            <w:tcMar>
              <w:top w:w="50" w:type="dxa"/>
              <w:left w:w="100" w:type="dxa"/>
            </w:tcMar>
            <w:vAlign w:val="center"/>
          </w:tcPr>
          <w:p w:rsidR="00FB1D49" w:rsidRPr="00D45766" w:rsidRDefault="00FB1D49">
            <w:pPr>
              <w:spacing w:after="0"/>
              <w:ind w:left="135"/>
              <w:rPr>
                <w:lang w:val="ru-RU"/>
              </w:rPr>
            </w:pPr>
            <w:r w:rsidRPr="00D4576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B1D49" w:rsidRDefault="00FB1D49">
            <w:pPr>
              <w:spacing w:after="0"/>
              <w:ind w:left="135"/>
              <w:jc w:val="center"/>
            </w:pPr>
            <w:r w:rsidRPr="00D4576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2" w:type="dxa"/>
            <w:gridSpan w:val="2"/>
            <w:tcMar>
              <w:top w:w="50" w:type="dxa"/>
              <w:left w:w="100" w:type="dxa"/>
            </w:tcMar>
            <w:vAlign w:val="center"/>
          </w:tcPr>
          <w:p w:rsidR="00FB1D49" w:rsidRDefault="00FB1D49"/>
        </w:tc>
        <w:tc>
          <w:tcPr>
            <w:tcW w:w="1404" w:type="dxa"/>
          </w:tcPr>
          <w:p w:rsidR="00FB1D49" w:rsidRDefault="00FB1D49"/>
        </w:tc>
        <w:tc>
          <w:tcPr>
            <w:tcW w:w="1404" w:type="dxa"/>
          </w:tcPr>
          <w:p w:rsidR="00FB1D49" w:rsidRDefault="00FB1D49"/>
        </w:tc>
      </w:tr>
    </w:tbl>
    <w:p w:rsidR="006B44AA" w:rsidRDefault="006B44AA">
      <w:pPr>
        <w:sectPr w:rsidR="006B44AA">
          <w:pgSz w:w="16383" w:h="11906" w:orient="landscape"/>
          <w:pgMar w:top="1134" w:right="850" w:bottom="1134" w:left="1701" w:header="720" w:footer="720" w:gutter="0"/>
          <w:cols w:space="720"/>
        </w:sectPr>
      </w:pPr>
    </w:p>
    <w:p w:rsidR="006B44AA" w:rsidRDefault="006B44AA">
      <w:pPr>
        <w:sectPr w:rsidR="006B44AA">
          <w:pgSz w:w="16383" w:h="11906" w:orient="landscape"/>
          <w:pgMar w:top="1134" w:right="850" w:bottom="1134" w:left="1701" w:header="720" w:footer="720" w:gutter="0"/>
          <w:cols w:space="720"/>
        </w:sectPr>
      </w:pPr>
    </w:p>
    <w:p w:rsidR="006B44AA" w:rsidRDefault="00363E5E">
      <w:pPr>
        <w:spacing w:after="0"/>
        <w:ind w:left="120"/>
      </w:pPr>
      <w:bookmarkStart w:id="12" w:name="block-4039798"/>
      <w:bookmarkEnd w:id="11"/>
      <w:r>
        <w:rPr>
          <w:rFonts w:ascii="Times New Roman" w:hAnsi="Times New Roman"/>
          <w:b/>
          <w:color w:val="000000"/>
          <w:sz w:val="28"/>
        </w:rPr>
        <w:t>УЧЕБНО-МЕТОДИЧЕСКОЕ ОБЕСПЕЧЕНИЕ ОБРАЗОВАТЕЛЬНОГО ПРОЦЕССА</w:t>
      </w:r>
    </w:p>
    <w:p w:rsidR="006B44AA" w:rsidRDefault="00363E5E">
      <w:pPr>
        <w:spacing w:after="0" w:line="480" w:lineRule="auto"/>
        <w:ind w:left="120"/>
      </w:pPr>
      <w:r>
        <w:rPr>
          <w:rFonts w:ascii="Times New Roman" w:hAnsi="Times New Roman"/>
          <w:b/>
          <w:color w:val="000000"/>
          <w:sz w:val="28"/>
        </w:rPr>
        <w:t>ОБЯЗАТЕЛЬНЫЕ УЧЕБНЫЕ МАТЕРИАЛЫ ДЛЯ УЧЕНИКА</w:t>
      </w:r>
    </w:p>
    <w:p w:rsidR="006B44AA" w:rsidRPr="00D45766" w:rsidRDefault="00363E5E">
      <w:pPr>
        <w:spacing w:after="0" w:line="480" w:lineRule="auto"/>
        <w:ind w:left="120"/>
        <w:rPr>
          <w:lang w:val="ru-RU"/>
        </w:rPr>
      </w:pPr>
      <w:r w:rsidRPr="00D45766">
        <w:rPr>
          <w:rFonts w:ascii="Times New Roman" w:hAnsi="Times New Roman"/>
          <w:color w:val="000000"/>
          <w:sz w:val="28"/>
          <w:lang w:val="ru-RU"/>
        </w:rPr>
        <w:t>​‌• Физика, 9 класс/ Перышкин А.В., Гутник Е.М., Общество с ограниченной ответственностью «ДРОФА»; Акционерное общество «Издательство «Просвещение»</w:t>
      </w:r>
      <w:r w:rsidRPr="00D45766">
        <w:rPr>
          <w:sz w:val="28"/>
          <w:lang w:val="ru-RU"/>
        </w:rPr>
        <w:br/>
      </w:r>
      <w:r w:rsidRPr="00D45766">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D45766">
        <w:rPr>
          <w:sz w:val="28"/>
          <w:lang w:val="ru-RU"/>
        </w:rPr>
        <w:br/>
      </w:r>
      <w:bookmarkStart w:id="13" w:name="5e1a49e1-ad56-46a9-9903-1302f784ec56"/>
      <w:r w:rsidRPr="00D45766">
        <w:rPr>
          <w:rFonts w:ascii="Times New Roman" w:hAnsi="Times New Roman"/>
          <w:color w:val="000000"/>
          <w:sz w:val="28"/>
          <w:lang w:val="ru-RU"/>
        </w:rPr>
        <w:t xml:space="preserve"> • Физика: 7-й класс: базовый уровень: учебник, 7 класс/ Перышкин И.М., Иванов А.И., Акционерное общество «Издательство «Просвещение»</w:t>
      </w:r>
      <w:bookmarkEnd w:id="13"/>
      <w:r w:rsidRPr="00D45766">
        <w:rPr>
          <w:rFonts w:ascii="Times New Roman" w:hAnsi="Times New Roman"/>
          <w:color w:val="000000"/>
          <w:sz w:val="28"/>
          <w:lang w:val="ru-RU"/>
        </w:rPr>
        <w:t>‌​</w:t>
      </w:r>
    </w:p>
    <w:p w:rsidR="006B44AA" w:rsidRPr="00D45766" w:rsidRDefault="00363E5E">
      <w:pPr>
        <w:spacing w:after="0" w:line="480" w:lineRule="auto"/>
        <w:ind w:left="120"/>
        <w:rPr>
          <w:lang w:val="ru-RU"/>
        </w:rPr>
      </w:pPr>
      <w:r w:rsidRPr="00D45766">
        <w:rPr>
          <w:rFonts w:ascii="Times New Roman" w:hAnsi="Times New Roman"/>
          <w:color w:val="000000"/>
          <w:sz w:val="28"/>
          <w:lang w:val="ru-RU"/>
        </w:rPr>
        <w:t>​‌‌</w:t>
      </w:r>
    </w:p>
    <w:p w:rsidR="006B44AA" w:rsidRPr="00D45766" w:rsidRDefault="00363E5E">
      <w:pPr>
        <w:spacing w:after="0"/>
        <w:ind w:left="120"/>
        <w:rPr>
          <w:lang w:val="ru-RU"/>
        </w:rPr>
      </w:pPr>
      <w:r w:rsidRPr="00D45766">
        <w:rPr>
          <w:rFonts w:ascii="Times New Roman" w:hAnsi="Times New Roman"/>
          <w:color w:val="000000"/>
          <w:sz w:val="28"/>
          <w:lang w:val="ru-RU"/>
        </w:rPr>
        <w:t>​</w:t>
      </w:r>
    </w:p>
    <w:p w:rsidR="006B44AA" w:rsidRPr="00D45766" w:rsidRDefault="00363E5E">
      <w:pPr>
        <w:spacing w:after="0" w:line="480" w:lineRule="auto"/>
        <w:ind w:left="120"/>
        <w:rPr>
          <w:lang w:val="ru-RU"/>
        </w:rPr>
      </w:pPr>
      <w:r w:rsidRPr="00D45766">
        <w:rPr>
          <w:rFonts w:ascii="Times New Roman" w:hAnsi="Times New Roman"/>
          <w:b/>
          <w:color w:val="000000"/>
          <w:sz w:val="28"/>
          <w:lang w:val="ru-RU"/>
        </w:rPr>
        <w:t>МЕТОДИЧЕСКИЕ МАТЕРИАЛЫ ДЛЯ УЧИТЕЛЯ</w:t>
      </w:r>
    </w:p>
    <w:p w:rsidR="006B44AA" w:rsidRPr="00D45766" w:rsidRDefault="00363E5E">
      <w:pPr>
        <w:spacing w:after="0" w:line="480" w:lineRule="auto"/>
        <w:ind w:left="120"/>
        <w:rPr>
          <w:lang w:val="ru-RU"/>
        </w:rPr>
      </w:pPr>
      <w:r w:rsidRPr="00D45766">
        <w:rPr>
          <w:rFonts w:ascii="Times New Roman" w:hAnsi="Times New Roman"/>
          <w:color w:val="000000"/>
          <w:sz w:val="28"/>
          <w:lang w:val="ru-RU"/>
        </w:rPr>
        <w:t>​‌‌​</w:t>
      </w:r>
    </w:p>
    <w:p w:rsidR="006B44AA" w:rsidRPr="00D45766" w:rsidRDefault="006B44AA">
      <w:pPr>
        <w:spacing w:after="0"/>
        <w:ind w:left="120"/>
        <w:rPr>
          <w:lang w:val="ru-RU"/>
        </w:rPr>
      </w:pPr>
    </w:p>
    <w:p w:rsidR="006B44AA" w:rsidRPr="00D45766" w:rsidRDefault="00363E5E">
      <w:pPr>
        <w:spacing w:after="0" w:line="480" w:lineRule="auto"/>
        <w:ind w:left="120"/>
        <w:rPr>
          <w:lang w:val="ru-RU"/>
        </w:rPr>
      </w:pPr>
      <w:r w:rsidRPr="00D45766">
        <w:rPr>
          <w:rFonts w:ascii="Times New Roman" w:hAnsi="Times New Roman"/>
          <w:b/>
          <w:color w:val="000000"/>
          <w:sz w:val="28"/>
          <w:lang w:val="ru-RU"/>
        </w:rPr>
        <w:t>ЦИФРОВЫЕ ОБРАЗОВАТЕЛЬНЫЕ РЕСУРСЫ И РЕСУРСЫ СЕТИ ИНТЕРНЕТ</w:t>
      </w:r>
    </w:p>
    <w:p w:rsidR="006B44AA" w:rsidRPr="00D45766" w:rsidRDefault="00363E5E">
      <w:pPr>
        <w:spacing w:after="0" w:line="480" w:lineRule="auto"/>
        <w:ind w:left="120"/>
        <w:rPr>
          <w:lang w:val="ru-RU"/>
        </w:rPr>
      </w:pPr>
      <w:r w:rsidRPr="00D45766">
        <w:rPr>
          <w:rFonts w:ascii="Times New Roman" w:hAnsi="Times New Roman"/>
          <w:color w:val="000000"/>
          <w:sz w:val="28"/>
          <w:lang w:val="ru-RU"/>
        </w:rPr>
        <w:t>​</w:t>
      </w:r>
      <w:r w:rsidRPr="00D45766">
        <w:rPr>
          <w:rFonts w:ascii="Times New Roman" w:hAnsi="Times New Roman"/>
          <w:color w:val="333333"/>
          <w:sz w:val="28"/>
          <w:lang w:val="ru-RU"/>
        </w:rPr>
        <w:t>​‌</w:t>
      </w:r>
      <w:r>
        <w:rPr>
          <w:rFonts w:ascii="Times New Roman" w:hAnsi="Times New Roman"/>
          <w:color w:val="000000"/>
          <w:sz w:val="28"/>
        </w:rPr>
        <w:t>https</w:t>
      </w:r>
      <w:r w:rsidRPr="00D45766">
        <w:rPr>
          <w:rFonts w:ascii="Times New Roman" w:hAnsi="Times New Roman"/>
          <w:color w:val="000000"/>
          <w:sz w:val="28"/>
          <w:lang w:val="ru-RU"/>
        </w:rPr>
        <w:t>://</w:t>
      </w:r>
      <w:r>
        <w:rPr>
          <w:rFonts w:ascii="Times New Roman" w:hAnsi="Times New Roman"/>
          <w:color w:val="000000"/>
          <w:sz w:val="28"/>
        </w:rPr>
        <w:t>m</w:t>
      </w:r>
      <w:r w:rsidRPr="00D45766">
        <w:rPr>
          <w:rFonts w:ascii="Times New Roman" w:hAnsi="Times New Roman"/>
          <w:color w:val="000000"/>
          <w:sz w:val="28"/>
          <w:lang w:val="ru-RU"/>
        </w:rPr>
        <w:t>.</w:t>
      </w:r>
      <w:r>
        <w:rPr>
          <w:rFonts w:ascii="Times New Roman" w:hAnsi="Times New Roman"/>
          <w:color w:val="000000"/>
          <w:sz w:val="28"/>
        </w:rPr>
        <w:t>edsoo</w:t>
      </w:r>
      <w:r w:rsidRPr="00D45766">
        <w:rPr>
          <w:rFonts w:ascii="Times New Roman" w:hAnsi="Times New Roman"/>
          <w:color w:val="000000"/>
          <w:sz w:val="28"/>
          <w:lang w:val="ru-RU"/>
        </w:rPr>
        <w:t>.</w:t>
      </w:r>
      <w:r>
        <w:rPr>
          <w:rFonts w:ascii="Times New Roman" w:hAnsi="Times New Roman"/>
          <w:color w:val="000000"/>
          <w:sz w:val="28"/>
        </w:rPr>
        <w:t>ru</w:t>
      </w:r>
      <w:r w:rsidRPr="00D45766">
        <w:rPr>
          <w:sz w:val="28"/>
          <w:lang w:val="ru-RU"/>
        </w:rPr>
        <w:br/>
      </w:r>
      <w:r w:rsidRPr="00D45766">
        <w:rPr>
          <w:rFonts w:ascii="Times New Roman" w:hAnsi="Times New Roman"/>
          <w:color w:val="000000"/>
          <w:sz w:val="28"/>
          <w:lang w:val="ru-RU"/>
        </w:rPr>
        <w:t xml:space="preserve"> </w:t>
      </w:r>
      <w:r>
        <w:rPr>
          <w:rFonts w:ascii="Times New Roman" w:hAnsi="Times New Roman"/>
          <w:color w:val="000000"/>
          <w:sz w:val="28"/>
        </w:rPr>
        <w:t>https</w:t>
      </w:r>
      <w:r w:rsidRPr="00D45766">
        <w:rPr>
          <w:rFonts w:ascii="Times New Roman" w:hAnsi="Times New Roman"/>
          <w:color w:val="000000"/>
          <w:sz w:val="28"/>
          <w:lang w:val="ru-RU"/>
        </w:rPr>
        <w:t>://</w:t>
      </w:r>
      <w:r>
        <w:rPr>
          <w:rFonts w:ascii="Times New Roman" w:hAnsi="Times New Roman"/>
          <w:color w:val="000000"/>
          <w:sz w:val="28"/>
        </w:rPr>
        <w:t>www</w:t>
      </w:r>
      <w:r w:rsidRPr="00D45766">
        <w:rPr>
          <w:rFonts w:ascii="Times New Roman" w:hAnsi="Times New Roman"/>
          <w:color w:val="000000"/>
          <w:sz w:val="28"/>
          <w:lang w:val="ru-RU"/>
        </w:rPr>
        <w:t>.</w:t>
      </w:r>
      <w:r>
        <w:rPr>
          <w:rFonts w:ascii="Times New Roman" w:hAnsi="Times New Roman"/>
          <w:color w:val="000000"/>
          <w:sz w:val="28"/>
        </w:rPr>
        <w:t>yaklass</w:t>
      </w:r>
      <w:r w:rsidRPr="00D45766">
        <w:rPr>
          <w:rFonts w:ascii="Times New Roman" w:hAnsi="Times New Roman"/>
          <w:color w:val="000000"/>
          <w:sz w:val="28"/>
          <w:lang w:val="ru-RU"/>
        </w:rPr>
        <w:t>.</w:t>
      </w:r>
      <w:r>
        <w:rPr>
          <w:rFonts w:ascii="Times New Roman" w:hAnsi="Times New Roman"/>
          <w:color w:val="000000"/>
          <w:sz w:val="28"/>
        </w:rPr>
        <w:t>ru</w:t>
      </w:r>
      <w:r w:rsidRPr="00D45766">
        <w:rPr>
          <w:rFonts w:ascii="Times New Roman" w:hAnsi="Times New Roman"/>
          <w:color w:val="000000"/>
          <w:sz w:val="28"/>
          <w:lang w:val="ru-RU"/>
        </w:rPr>
        <w:t xml:space="preserve"> </w:t>
      </w:r>
      <w:r w:rsidRPr="00D45766">
        <w:rPr>
          <w:sz w:val="28"/>
          <w:lang w:val="ru-RU"/>
        </w:rPr>
        <w:br/>
      </w:r>
      <w:r w:rsidRPr="00D45766">
        <w:rPr>
          <w:rFonts w:ascii="Times New Roman" w:hAnsi="Times New Roman"/>
          <w:color w:val="000000"/>
          <w:sz w:val="28"/>
          <w:lang w:val="ru-RU"/>
        </w:rPr>
        <w:t xml:space="preserve"> </w:t>
      </w:r>
      <w:r>
        <w:rPr>
          <w:rFonts w:ascii="Times New Roman" w:hAnsi="Times New Roman"/>
          <w:color w:val="000000"/>
          <w:sz w:val="28"/>
        </w:rPr>
        <w:t>https</w:t>
      </w:r>
      <w:r w:rsidRPr="00D45766">
        <w:rPr>
          <w:rFonts w:ascii="Times New Roman" w:hAnsi="Times New Roman"/>
          <w:color w:val="000000"/>
          <w:sz w:val="28"/>
          <w:lang w:val="ru-RU"/>
        </w:rPr>
        <w:t>://</w:t>
      </w:r>
      <w:r>
        <w:rPr>
          <w:rFonts w:ascii="Times New Roman" w:hAnsi="Times New Roman"/>
          <w:color w:val="000000"/>
          <w:sz w:val="28"/>
        </w:rPr>
        <w:t>resh</w:t>
      </w:r>
      <w:r w:rsidRPr="00D45766">
        <w:rPr>
          <w:rFonts w:ascii="Times New Roman" w:hAnsi="Times New Roman"/>
          <w:color w:val="000000"/>
          <w:sz w:val="28"/>
          <w:lang w:val="ru-RU"/>
        </w:rPr>
        <w:t>.</w:t>
      </w:r>
      <w:r>
        <w:rPr>
          <w:rFonts w:ascii="Times New Roman" w:hAnsi="Times New Roman"/>
          <w:color w:val="000000"/>
          <w:sz w:val="28"/>
        </w:rPr>
        <w:t>edu</w:t>
      </w:r>
      <w:r w:rsidRPr="00D45766">
        <w:rPr>
          <w:rFonts w:ascii="Times New Roman" w:hAnsi="Times New Roman"/>
          <w:color w:val="000000"/>
          <w:sz w:val="28"/>
          <w:lang w:val="ru-RU"/>
        </w:rPr>
        <w:t>.</w:t>
      </w:r>
      <w:r>
        <w:rPr>
          <w:rFonts w:ascii="Times New Roman" w:hAnsi="Times New Roman"/>
          <w:color w:val="000000"/>
          <w:sz w:val="28"/>
        </w:rPr>
        <w:t>ru</w:t>
      </w:r>
      <w:r w:rsidRPr="00D45766">
        <w:rPr>
          <w:rFonts w:ascii="Times New Roman" w:hAnsi="Times New Roman"/>
          <w:color w:val="000000"/>
          <w:sz w:val="28"/>
          <w:lang w:val="ru-RU"/>
        </w:rPr>
        <w:t xml:space="preserve"> </w:t>
      </w:r>
      <w:r w:rsidRPr="00D45766">
        <w:rPr>
          <w:sz w:val="28"/>
          <w:lang w:val="ru-RU"/>
        </w:rPr>
        <w:br/>
      </w:r>
      <w:bookmarkStart w:id="14" w:name="20a87c29-4c57-40a6-9974-267fce90c3ae"/>
      <w:bookmarkEnd w:id="14"/>
      <w:r w:rsidRPr="00D45766">
        <w:rPr>
          <w:rFonts w:ascii="Times New Roman" w:hAnsi="Times New Roman"/>
          <w:color w:val="333333"/>
          <w:sz w:val="28"/>
          <w:lang w:val="ru-RU"/>
        </w:rPr>
        <w:t>‌</w:t>
      </w:r>
      <w:r w:rsidRPr="00D45766">
        <w:rPr>
          <w:rFonts w:ascii="Times New Roman" w:hAnsi="Times New Roman"/>
          <w:color w:val="000000"/>
          <w:sz w:val="28"/>
          <w:lang w:val="ru-RU"/>
        </w:rPr>
        <w:t>​</w:t>
      </w:r>
    </w:p>
    <w:p w:rsidR="006B44AA" w:rsidRPr="00D45766" w:rsidRDefault="006B44AA">
      <w:pPr>
        <w:rPr>
          <w:lang w:val="ru-RU"/>
        </w:rPr>
        <w:sectPr w:rsidR="006B44AA" w:rsidRPr="00D45766">
          <w:pgSz w:w="11906" w:h="16383"/>
          <w:pgMar w:top="1134" w:right="850" w:bottom="1134" w:left="1701" w:header="720" w:footer="720" w:gutter="0"/>
          <w:cols w:space="720"/>
        </w:sectPr>
      </w:pPr>
    </w:p>
    <w:bookmarkEnd w:id="12"/>
    <w:p w:rsidR="00363E5E" w:rsidRPr="00D45766" w:rsidRDefault="00B917AB">
      <w:pPr>
        <w:rPr>
          <w:lang w:val="ru-RU"/>
        </w:rPr>
      </w:pPr>
      <w:r>
        <w:rPr>
          <w:noProof/>
          <w:lang w:val="ru-RU" w:eastAsia="ru-RU"/>
        </w:rPr>
        <w:drawing>
          <wp:inline distT="0" distB="0" distL="0" distR="0">
            <wp:extent cx="5732145" cy="7888724"/>
            <wp:effectExtent l="0" t="0" r="0" b="0"/>
            <wp:docPr id="2" name="Рисунок 2" descr="C:\Users\geras\Desktop\скан  раб. программ\7-9 физ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as\Desktop\скан  раб. программ\7-9 физ зад.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32145" cy="7888724"/>
                    </a:xfrm>
                    <a:prstGeom prst="rect">
                      <a:avLst/>
                    </a:prstGeom>
                    <a:noFill/>
                    <a:ln>
                      <a:noFill/>
                    </a:ln>
                  </pic:spPr>
                </pic:pic>
              </a:graphicData>
            </a:graphic>
          </wp:inline>
        </w:drawing>
      </w:r>
    </w:p>
    <w:sectPr w:rsidR="00363E5E" w:rsidRPr="00D4576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123"/>
    <w:multiLevelType w:val="multilevel"/>
    <w:tmpl w:val="DEAAB83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62DDC"/>
    <w:multiLevelType w:val="multilevel"/>
    <w:tmpl w:val="299C93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537861"/>
    <w:multiLevelType w:val="multilevel"/>
    <w:tmpl w:val="C7EA0C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64BB3"/>
    <w:multiLevelType w:val="multilevel"/>
    <w:tmpl w:val="952079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A42A0"/>
    <w:multiLevelType w:val="multilevel"/>
    <w:tmpl w:val="4D842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CF3EF2"/>
    <w:multiLevelType w:val="multilevel"/>
    <w:tmpl w:val="16C868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DD3625"/>
    <w:multiLevelType w:val="multilevel"/>
    <w:tmpl w:val="D7EAEE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C13E45"/>
    <w:multiLevelType w:val="multilevel"/>
    <w:tmpl w:val="55C4D0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8B76FC"/>
    <w:multiLevelType w:val="multilevel"/>
    <w:tmpl w:val="F098B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143200"/>
    <w:multiLevelType w:val="multilevel"/>
    <w:tmpl w:val="E63071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EF528C"/>
    <w:multiLevelType w:val="multilevel"/>
    <w:tmpl w:val="FA8A33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DE0909"/>
    <w:multiLevelType w:val="multilevel"/>
    <w:tmpl w:val="C1F8B9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824EBE"/>
    <w:multiLevelType w:val="multilevel"/>
    <w:tmpl w:val="3E5490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8D7EDD"/>
    <w:multiLevelType w:val="multilevel"/>
    <w:tmpl w:val="7B5A93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8E1AA2"/>
    <w:multiLevelType w:val="multilevel"/>
    <w:tmpl w:val="BC5A4C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7A0322"/>
    <w:multiLevelType w:val="multilevel"/>
    <w:tmpl w:val="ABBCE0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E37994"/>
    <w:multiLevelType w:val="multilevel"/>
    <w:tmpl w:val="0584EB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6A0BB3"/>
    <w:multiLevelType w:val="multilevel"/>
    <w:tmpl w:val="2722CD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416B0C"/>
    <w:multiLevelType w:val="multilevel"/>
    <w:tmpl w:val="D6C24A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7C2A0F"/>
    <w:multiLevelType w:val="multilevel"/>
    <w:tmpl w:val="940E60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C86875"/>
    <w:multiLevelType w:val="multilevel"/>
    <w:tmpl w:val="383251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0A490B"/>
    <w:multiLevelType w:val="multilevel"/>
    <w:tmpl w:val="D3EA5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7C57F2"/>
    <w:multiLevelType w:val="multilevel"/>
    <w:tmpl w:val="2D1033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652B4D"/>
    <w:multiLevelType w:val="multilevel"/>
    <w:tmpl w:val="E794C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653DF0"/>
    <w:multiLevelType w:val="multilevel"/>
    <w:tmpl w:val="D4B24A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5F228D"/>
    <w:multiLevelType w:val="multilevel"/>
    <w:tmpl w:val="77D6EF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7B0D65"/>
    <w:multiLevelType w:val="multilevel"/>
    <w:tmpl w:val="20085A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EE699F"/>
    <w:multiLevelType w:val="multilevel"/>
    <w:tmpl w:val="76E25D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D52EFC"/>
    <w:multiLevelType w:val="multilevel"/>
    <w:tmpl w:val="7D9422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E307AF"/>
    <w:multiLevelType w:val="multilevel"/>
    <w:tmpl w:val="0B5C15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51792F"/>
    <w:multiLevelType w:val="multilevel"/>
    <w:tmpl w:val="98C2E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B266D5"/>
    <w:multiLevelType w:val="multilevel"/>
    <w:tmpl w:val="893896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EC3E6E"/>
    <w:multiLevelType w:val="multilevel"/>
    <w:tmpl w:val="8B76AE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EE534D"/>
    <w:multiLevelType w:val="multilevel"/>
    <w:tmpl w:val="D6BC9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C04D80"/>
    <w:multiLevelType w:val="multilevel"/>
    <w:tmpl w:val="F716A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BB7C38"/>
    <w:multiLevelType w:val="multilevel"/>
    <w:tmpl w:val="825453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295CFA"/>
    <w:multiLevelType w:val="multilevel"/>
    <w:tmpl w:val="44CA6F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6"/>
  </w:num>
  <w:num w:numId="4">
    <w:abstractNumId w:val="32"/>
  </w:num>
  <w:num w:numId="5">
    <w:abstractNumId w:val="22"/>
  </w:num>
  <w:num w:numId="6">
    <w:abstractNumId w:val="3"/>
  </w:num>
  <w:num w:numId="7">
    <w:abstractNumId w:val="16"/>
  </w:num>
  <w:num w:numId="8">
    <w:abstractNumId w:val="4"/>
  </w:num>
  <w:num w:numId="9">
    <w:abstractNumId w:val="12"/>
  </w:num>
  <w:num w:numId="10">
    <w:abstractNumId w:val="31"/>
  </w:num>
  <w:num w:numId="11">
    <w:abstractNumId w:val="26"/>
  </w:num>
  <w:num w:numId="12">
    <w:abstractNumId w:val="27"/>
  </w:num>
  <w:num w:numId="13">
    <w:abstractNumId w:val="23"/>
  </w:num>
  <w:num w:numId="14">
    <w:abstractNumId w:val="5"/>
  </w:num>
  <w:num w:numId="15">
    <w:abstractNumId w:val="35"/>
  </w:num>
  <w:num w:numId="16">
    <w:abstractNumId w:val="17"/>
  </w:num>
  <w:num w:numId="17">
    <w:abstractNumId w:val="24"/>
  </w:num>
  <w:num w:numId="18">
    <w:abstractNumId w:val="34"/>
  </w:num>
  <w:num w:numId="19">
    <w:abstractNumId w:val="13"/>
  </w:num>
  <w:num w:numId="20">
    <w:abstractNumId w:val="19"/>
  </w:num>
  <w:num w:numId="21">
    <w:abstractNumId w:val="7"/>
  </w:num>
  <w:num w:numId="22">
    <w:abstractNumId w:val="25"/>
  </w:num>
  <w:num w:numId="23">
    <w:abstractNumId w:val="18"/>
  </w:num>
  <w:num w:numId="24">
    <w:abstractNumId w:val="15"/>
  </w:num>
  <w:num w:numId="25">
    <w:abstractNumId w:val="33"/>
  </w:num>
  <w:num w:numId="26">
    <w:abstractNumId w:val="20"/>
  </w:num>
  <w:num w:numId="27">
    <w:abstractNumId w:val="29"/>
  </w:num>
  <w:num w:numId="28">
    <w:abstractNumId w:val="0"/>
  </w:num>
  <w:num w:numId="29">
    <w:abstractNumId w:val="28"/>
  </w:num>
  <w:num w:numId="30">
    <w:abstractNumId w:val="30"/>
  </w:num>
  <w:num w:numId="31">
    <w:abstractNumId w:val="11"/>
  </w:num>
  <w:num w:numId="32">
    <w:abstractNumId w:val="8"/>
  </w:num>
  <w:num w:numId="33">
    <w:abstractNumId w:val="36"/>
  </w:num>
  <w:num w:numId="34">
    <w:abstractNumId w:val="2"/>
  </w:num>
  <w:num w:numId="35">
    <w:abstractNumId w:val="9"/>
  </w:num>
  <w:num w:numId="36">
    <w:abstractNumId w:val="2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B44AA"/>
    <w:rsid w:val="000366D5"/>
    <w:rsid w:val="0005792A"/>
    <w:rsid w:val="00062B9D"/>
    <w:rsid w:val="00076418"/>
    <w:rsid w:val="00177E3A"/>
    <w:rsid w:val="001A6402"/>
    <w:rsid w:val="002118C4"/>
    <w:rsid w:val="003543E2"/>
    <w:rsid w:val="00363E5E"/>
    <w:rsid w:val="003F786C"/>
    <w:rsid w:val="00472E4D"/>
    <w:rsid w:val="006B44AA"/>
    <w:rsid w:val="007304B0"/>
    <w:rsid w:val="008A6436"/>
    <w:rsid w:val="00900271"/>
    <w:rsid w:val="00963B15"/>
    <w:rsid w:val="00986AEA"/>
    <w:rsid w:val="00B616BC"/>
    <w:rsid w:val="00B917AB"/>
    <w:rsid w:val="00CC11D9"/>
    <w:rsid w:val="00D45766"/>
    <w:rsid w:val="00DC2C4F"/>
    <w:rsid w:val="00F35A63"/>
    <w:rsid w:val="00FB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B95A"/>
  <w15:docId w15:val="{13E6431D-61F9-4E7D-8A2B-A12FB66F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rsid w:val="00963B15"/>
    <w:pPr>
      <w:suppressAutoHyphens/>
      <w:spacing w:before="280" w:after="280" w:line="240" w:lineRule="auto"/>
    </w:pPr>
    <w:rPr>
      <w:rFonts w:ascii="Times New Roman" w:eastAsia="Times New Roman" w:hAnsi="Times New Roman" w:cs="Times New Roman"/>
      <w:sz w:val="24"/>
      <w:szCs w:val="24"/>
      <w:lang w:val="ru-RU" w:eastAsia="ar-SA"/>
    </w:rPr>
  </w:style>
  <w:style w:type="paragraph" w:styleId="af">
    <w:name w:val="Balloon Text"/>
    <w:basedOn w:val="a"/>
    <w:link w:val="af0"/>
    <w:uiPriority w:val="99"/>
    <w:semiHidden/>
    <w:unhideWhenUsed/>
    <w:rsid w:val="000366D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366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aklass.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www.yaklass.ru" TargetMode="External"/><Relationship Id="rId63" Type="http://schemas.openxmlformats.org/officeDocument/2006/relationships/hyperlink" Target="https://resh.edu.ru" TargetMode="External"/><Relationship Id="rId68" Type="http://schemas.openxmlformats.org/officeDocument/2006/relationships/hyperlink" Target="https://www.yaklass.ru" TargetMode="External"/><Relationship Id="rId84" Type="http://schemas.openxmlformats.org/officeDocument/2006/relationships/hyperlink" Target="https://resh.edu.ru" TargetMode="External"/><Relationship Id="rId89" Type="http://schemas.openxmlformats.org/officeDocument/2006/relationships/hyperlink" Target="https://www.yaklass.ru" TargetMode="External"/><Relationship Id="rId1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m.edsoo.ru/7f416194" TargetMode="External"/><Relationship Id="rId29" Type="http://schemas.openxmlformats.org/officeDocument/2006/relationships/hyperlink" Target="https://www.yaklass.ru" TargetMode="External"/><Relationship Id="rId107" Type="http://schemas.openxmlformats.org/officeDocument/2006/relationships/hyperlink" Target="https://www.yaklass.ru" TargetMode="External"/><Relationship Id="rId11" Type="http://schemas.openxmlformats.org/officeDocument/2006/relationships/hyperlink" Target="https://www.yaklass.ru" TargetMode="External"/><Relationship Id="rId24" Type="http://schemas.openxmlformats.org/officeDocument/2006/relationships/hyperlink" Target="https://resh.edu.ru" TargetMode="External"/><Relationship Id="rId32" Type="http://schemas.openxmlformats.org/officeDocument/2006/relationships/hyperlink" Target="https://www.yaklass.ru" TargetMode="External"/><Relationship Id="rId37" Type="http://schemas.openxmlformats.org/officeDocument/2006/relationships/hyperlink" Target="https://m.edsoo.ru/7f416194" TargetMode="External"/><Relationship Id="rId40" Type="http://schemas.openxmlformats.org/officeDocument/2006/relationships/hyperlink" Target="https://m.edsoo.ru/7f416194" TargetMode="External"/><Relationship Id="rId45" Type="http://schemas.openxmlformats.org/officeDocument/2006/relationships/hyperlink" Target="https://resh.edu.ru" TargetMode="External"/><Relationship Id="rId53" Type="http://schemas.openxmlformats.org/officeDocument/2006/relationships/hyperlink" Target="https://www.yaklass.ru" TargetMode="External"/><Relationship Id="rId58" Type="http://schemas.openxmlformats.org/officeDocument/2006/relationships/hyperlink" Target="https://m.edsoo.ru/7f4181ce" TargetMode="External"/><Relationship Id="rId66" Type="http://schemas.openxmlformats.org/officeDocument/2006/relationships/hyperlink" Target="https://resh.edu.ru" TargetMode="External"/><Relationship Id="rId74" Type="http://schemas.openxmlformats.org/officeDocument/2006/relationships/hyperlink" Target="https://www.yaklass.ru" TargetMode="External"/><Relationship Id="rId79" Type="http://schemas.openxmlformats.org/officeDocument/2006/relationships/hyperlink" Target="https://m.edsoo.ru/7f41a4a6" TargetMode="External"/><Relationship Id="rId87" Type="http://schemas.openxmlformats.org/officeDocument/2006/relationships/hyperlink" Target="https://resh.edu.ru" TargetMode="External"/><Relationship Id="rId102" Type="http://schemas.openxmlformats.org/officeDocument/2006/relationships/hyperlink" Target="https://resh.edu.ru" TargetMode="External"/><Relationship Id="rId110" Type="http://schemas.openxmlformats.org/officeDocument/2006/relationships/hyperlink" Target="https://www.yaklass.ru" TargetMode="External"/><Relationship Id="rId5" Type="http://schemas.openxmlformats.org/officeDocument/2006/relationships/webSettings" Target="webSettings.xml"/><Relationship Id="rId61" Type="http://schemas.openxmlformats.org/officeDocument/2006/relationships/hyperlink" Target="https://m.edsoo.ru/7f4181ce" TargetMode="External"/><Relationship Id="rId82" Type="http://schemas.openxmlformats.org/officeDocument/2006/relationships/hyperlink" Target="https://m.edsoo.ru/7f41a4a6" TargetMode="External"/><Relationship Id="rId90" Type="http://schemas.openxmlformats.org/officeDocument/2006/relationships/hyperlink" Target="https://resh.edu.ru" TargetMode="External"/><Relationship Id="rId95" Type="http://schemas.openxmlformats.org/officeDocument/2006/relationships/hyperlink" Target="https://www.yaklass.ru" TargetMode="External"/><Relationship Id="rId19" Type="http://schemas.openxmlformats.org/officeDocument/2006/relationships/hyperlink" Target="https://m.edsoo.ru/7f416194" TargetMode="External"/><Relationship Id="rId14" Type="http://schemas.openxmlformats.org/officeDocument/2006/relationships/hyperlink" Target="https://www.yaklass.ru" TargetMode="External"/><Relationship Id="rId22" Type="http://schemas.openxmlformats.org/officeDocument/2006/relationships/hyperlink" Target="https://m.edsoo.ru/7f416194"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www.yaklass.ru" TargetMode="External"/><Relationship Id="rId43" Type="http://schemas.openxmlformats.org/officeDocument/2006/relationships/hyperlink" Target="https://m.edsoo.ru/7f416194" TargetMode="External"/><Relationship Id="rId48" Type="http://schemas.openxmlformats.org/officeDocument/2006/relationships/hyperlink" Target="https://resh.edu.ru" TargetMode="External"/><Relationship Id="rId56" Type="http://schemas.openxmlformats.org/officeDocument/2006/relationships/hyperlink" Target="https://www.yaklass.ru" TargetMode="External"/><Relationship Id="rId64" Type="http://schemas.openxmlformats.org/officeDocument/2006/relationships/hyperlink" Target="https://m.edsoo.ru/7f4181ce" TargetMode="External"/><Relationship Id="rId69" Type="http://schemas.openxmlformats.org/officeDocument/2006/relationships/hyperlink" Target="https://resh.edu.ru" TargetMode="External"/><Relationship Id="rId77" Type="http://schemas.openxmlformats.org/officeDocument/2006/relationships/hyperlink" Target="https://www.yaklass.ru" TargetMode="External"/><Relationship Id="rId100" Type="http://schemas.openxmlformats.org/officeDocument/2006/relationships/hyperlink" Target="https://m.edsoo.ru/7f41a4a6" TargetMode="External"/><Relationship Id="rId105" Type="http://schemas.openxmlformats.org/officeDocument/2006/relationships/hyperlink" Target="https://resh.edu.ru" TargetMode="External"/><Relationship Id="rId113" Type="http://schemas.openxmlformats.org/officeDocument/2006/relationships/fontTable" Target="fontTable.xml"/><Relationship Id="rId8" Type="http://schemas.openxmlformats.org/officeDocument/2006/relationships/hyperlink" Target="https://www.yaklass.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80" Type="http://schemas.openxmlformats.org/officeDocument/2006/relationships/hyperlink" Target="https://www.yaklass.ru" TargetMode="External"/><Relationship Id="rId85" Type="http://schemas.openxmlformats.org/officeDocument/2006/relationships/hyperlink" Target="https://m.edsoo.ru/7f41a4a6" TargetMode="External"/><Relationship Id="rId93" Type="http://schemas.openxmlformats.org/officeDocument/2006/relationships/hyperlink" Target="https://resh.edu.ru" TargetMode="External"/><Relationship Id="rId98" Type="http://schemas.openxmlformats.org/officeDocument/2006/relationships/hyperlink" Target="https://www.yaklass.ru" TargetMode="External"/><Relationship Id="rId3" Type="http://schemas.openxmlformats.org/officeDocument/2006/relationships/styles" Target="styles.xml"/><Relationship Id="rId12" Type="http://schemas.openxmlformats.org/officeDocument/2006/relationships/hyperlink" Target="https://resh.edu.ru" TargetMode="External"/><Relationship Id="rId17" Type="http://schemas.openxmlformats.org/officeDocument/2006/relationships/hyperlink" Target="https://www.yaklass.ru" TargetMode="External"/><Relationship Id="rId25" Type="http://schemas.openxmlformats.org/officeDocument/2006/relationships/hyperlink" Target="https://m.edsoo.ru/7f416194" TargetMode="External"/><Relationship Id="rId33" Type="http://schemas.openxmlformats.org/officeDocument/2006/relationships/hyperlink" Target="https://resh.edu.ru" TargetMode="External"/><Relationship Id="rId38" Type="http://schemas.openxmlformats.org/officeDocument/2006/relationships/hyperlink" Target="https://www.yaklass.ru" TargetMode="External"/><Relationship Id="rId46" Type="http://schemas.openxmlformats.org/officeDocument/2006/relationships/hyperlink" Target="https://m.edsoo.ru/7f416194" TargetMode="External"/><Relationship Id="rId59" Type="http://schemas.openxmlformats.org/officeDocument/2006/relationships/hyperlink" Target="https://www.yaklass.ru" TargetMode="External"/><Relationship Id="rId67" Type="http://schemas.openxmlformats.org/officeDocument/2006/relationships/hyperlink" Target="https://m.edsoo.ru/7f4181ce" TargetMode="External"/><Relationship Id="rId103" Type="http://schemas.openxmlformats.org/officeDocument/2006/relationships/hyperlink" Target="https://m.edsoo.ru/7f41a4a6" TargetMode="External"/><Relationship Id="rId108" Type="http://schemas.openxmlformats.org/officeDocument/2006/relationships/hyperlink" Target="https://resh.edu.ru" TargetMode="External"/><Relationship Id="rId20" Type="http://schemas.openxmlformats.org/officeDocument/2006/relationships/hyperlink" Target="https://www.yaklass.ru" TargetMode="External"/><Relationship Id="rId41" Type="http://schemas.openxmlformats.org/officeDocument/2006/relationships/hyperlink" Target="https://www.yaklass.ru" TargetMode="External"/><Relationship Id="rId54" Type="http://schemas.openxmlformats.org/officeDocument/2006/relationships/hyperlink" Target="https://resh.edu.ru" TargetMode="External"/><Relationship Id="rId62" Type="http://schemas.openxmlformats.org/officeDocument/2006/relationships/hyperlink" Target="https://www.yaklass.ru" TargetMode="External"/><Relationship Id="rId70" Type="http://schemas.openxmlformats.org/officeDocument/2006/relationships/hyperlink" Target="https://m.edsoo.ru/7f4181ce" TargetMode="External"/><Relationship Id="rId75" Type="http://schemas.openxmlformats.org/officeDocument/2006/relationships/hyperlink" Target="https://resh.edu.ru" TargetMode="External"/><Relationship Id="rId83" Type="http://schemas.openxmlformats.org/officeDocument/2006/relationships/hyperlink" Target="https://www.yaklass.ru" TargetMode="External"/><Relationship Id="rId88" Type="http://schemas.openxmlformats.org/officeDocument/2006/relationships/hyperlink" Target="https://m.edsoo.ru/7f41a4a6" TargetMode="External"/><Relationship Id="rId91" Type="http://schemas.openxmlformats.org/officeDocument/2006/relationships/hyperlink" Target="https://m.edsoo.ru/7f41a4a6" TargetMode="External"/><Relationship Id="rId96" Type="http://schemas.openxmlformats.org/officeDocument/2006/relationships/hyperlink" Target="https://resh.edu.ru" TargetMode="External"/><Relationship Id="rId111" Type="http://schemas.openxmlformats.org/officeDocument/2006/relationships/hyperlink" Target="https://resh.edu.ru"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resh.edu.ru" TargetMode="External"/><Relationship Id="rId23" Type="http://schemas.openxmlformats.org/officeDocument/2006/relationships/hyperlink" Target="https://www.yaklass.ru" TargetMode="External"/><Relationship Id="rId28" Type="http://schemas.openxmlformats.org/officeDocument/2006/relationships/hyperlink" Target="https://m.edsoo.ru/7f416194" TargetMode="External"/><Relationship Id="rId36" Type="http://schemas.openxmlformats.org/officeDocument/2006/relationships/hyperlink" Target="https://resh.edu.ru" TargetMode="External"/><Relationship Id="rId49" Type="http://schemas.openxmlformats.org/officeDocument/2006/relationships/hyperlink" Target="https://m.edsoo.ru/7f416194" TargetMode="External"/><Relationship Id="rId57" Type="http://schemas.openxmlformats.org/officeDocument/2006/relationships/hyperlink" Target="https://resh.edu.ru" TargetMode="External"/><Relationship Id="rId106" Type="http://schemas.openxmlformats.org/officeDocument/2006/relationships/hyperlink" Target="https://m.edsoo.ru/7f41a4a6" TargetMode="External"/><Relationship Id="rId114" Type="http://schemas.openxmlformats.org/officeDocument/2006/relationships/theme" Target="theme/theme1.xml"/><Relationship Id="rId10" Type="http://schemas.openxmlformats.org/officeDocument/2006/relationships/hyperlink" Target="https://m.edsoo.ru/7f416194" TargetMode="External"/><Relationship Id="rId31" Type="http://schemas.openxmlformats.org/officeDocument/2006/relationships/hyperlink" Target="https://m.edsoo.ru/7f416194" TargetMode="External"/><Relationship Id="rId44" Type="http://schemas.openxmlformats.org/officeDocument/2006/relationships/hyperlink" Target="https://www.yaklass.ru" TargetMode="External"/><Relationship Id="rId52" Type="http://schemas.openxmlformats.org/officeDocument/2006/relationships/hyperlink" Target="https://m.edsoo.ru/7f416194" TargetMode="External"/><Relationship Id="rId60" Type="http://schemas.openxmlformats.org/officeDocument/2006/relationships/hyperlink" Target="https://resh.edu.ru" TargetMode="External"/><Relationship Id="rId65" Type="http://schemas.openxmlformats.org/officeDocument/2006/relationships/hyperlink" Target="https://www.yaklass.ru" TargetMode="External"/><Relationship Id="rId73" Type="http://schemas.openxmlformats.org/officeDocument/2006/relationships/hyperlink" Target="https://m.edsoo.ru/7f41a4a6" TargetMode="External"/><Relationship Id="rId78"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www.yaklass.ru" TargetMode="External"/><Relationship Id="rId94" Type="http://schemas.openxmlformats.org/officeDocument/2006/relationships/hyperlink" Target="https://m.edsoo.ru/7f41a4a6" TargetMode="External"/><Relationship Id="rId99" Type="http://schemas.openxmlformats.org/officeDocument/2006/relationships/hyperlink" Target="https://resh.edu.ru" TargetMode="External"/><Relationship Id="rId101" Type="http://schemas.openxmlformats.org/officeDocument/2006/relationships/hyperlink" Target="https://www.yaklass.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3" Type="http://schemas.openxmlformats.org/officeDocument/2006/relationships/hyperlink" Target="https://m.edsoo.ru/7f416194"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m.edsoo.ru/7f41a4a6" TargetMode="External"/><Relationship Id="rId34" Type="http://schemas.openxmlformats.org/officeDocument/2006/relationships/hyperlink" Target="https://m.edsoo.ru/7f416194" TargetMode="External"/><Relationship Id="rId50" Type="http://schemas.openxmlformats.org/officeDocument/2006/relationships/hyperlink" Target="https://www.yaklass.ru" TargetMode="External"/><Relationship Id="rId55" Type="http://schemas.openxmlformats.org/officeDocument/2006/relationships/hyperlink" Target="https://m.edsoo.ru/7f4181ce" TargetMode="External"/><Relationship Id="rId76" Type="http://schemas.openxmlformats.org/officeDocument/2006/relationships/hyperlink" Target="https://m.edsoo.ru/7f41a4a6" TargetMode="External"/><Relationship Id="rId97" Type="http://schemas.openxmlformats.org/officeDocument/2006/relationships/hyperlink" Target="https://m.edsoo.ru/7f41a4a6" TargetMode="External"/><Relationship Id="rId104" Type="http://schemas.openxmlformats.org/officeDocument/2006/relationships/hyperlink" Target="https://www.yaklass.ru" TargetMode="External"/><Relationship Id="rId7" Type="http://schemas.openxmlformats.org/officeDocument/2006/relationships/hyperlink" Target="https://m.edsoo.ru/7f416194" TargetMode="External"/><Relationship Id="rId71" Type="http://schemas.openxmlformats.org/officeDocument/2006/relationships/hyperlink" Target="https://www.yaklass.ru" TargetMode="External"/><Relationship Id="rId92" Type="http://schemas.openxmlformats.org/officeDocument/2006/relationships/hyperlink" Target="https://www.yak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5BEA5-4D13-4C7C-9F6A-D0E36EB44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13412</Words>
  <Characters>76450</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Гульнур</cp:lastModifiedBy>
  <cp:revision>30</cp:revision>
  <cp:lastPrinted>2023-09-08T17:36:00Z</cp:lastPrinted>
  <dcterms:created xsi:type="dcterms:W3CDTF">2023-09-07T17:37:00Z</dcterms:created>
  <dcterms:modified xsi:type="dcterms:W3CDTF">2024-03-05T08:34:00Z</dcterms:modified>
</cp:coreProperties>
</file>